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72" w:rsidRDefault="00D45772" w:rsidP="00D45772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D45772" w:rsidRDefault="00D45772" w:rsidP="00D45772">
      <w:pPr>
        <w:widowControl/>
        <w:shd w:val="clear" w:color="auto" w:fill="FFFFFF" w:themeFill="background1"/>
        <w:autoSpaceDE/>
        <w:spacing w:line="288" w:lineRule="auto"/>
        <w:ind w:left="-567" w:firstLine="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D45772" w:rsidRDefault="00D45772" w:rsidP="00D45772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D45772" w:rsidRDefault="00D45772" w:rsidP="00D45772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D45772" w:rsidRDefault="00D45772" w:rsidP="00D45772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D45772" w:rsidRDefault="00D45772" w:rsidP="00D45772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D45772" w:rsidRDefault="00D45772" w:rsidP="00D45772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D45772" w:rsidRDefault="00D45772" w:rsidP="00D45772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D45772" w:rsidRDefault="00D45772" w:rsidP="00D45772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D45772" w:rsidRDefault="00D45772" w:rsidP="00D45772">
      <w:pPr>
        <w:pStyle w:val="a3"/>
        <w:rPr>
          <w:rFonts w:ascii="Times New Roman"/>
        </w:rPr>
      </w:pPr>
    </w:p>
    <w:p w:rsidR="00D45772" w:rsidRDefault="00D45772" w:rsidP="00D45772">
      <w:pPr>
        <w:pStyle w:val="a3"/>
        <w:rPr>
          <w:rFonts w:ascii="Times New Roman"/>
        </w:rPr>
      </w:pPr>
    </w:p>
    <w:p w:rsidR="00D45772" w:rsidRDefault="00D45772" w:rsidP="00D45772">
      <w:pPr>
        <w:pStyle w:val="a3"/>
        <w:rPr>
          <w:rFonts w:ascii="Times New Roman"/>
        </w:rPr>
      </w:pPr>
    </w:p>
    <w:p w:rsidR="00D45772" w:rsidRDefault="00D45772" w:rsidP="00D45772">
      <w:pPr>
        <w:pStyle w:val="a3"/>
        <w:rPr>
          <w:rFonts w:ascii="Times New Roman"/>
        </w:rPr>
      </w:pPr>
    </w:p>
    <w:p w:rsidR="00D45772" w:rsidRDefault="00D45772" w:rsidP="00D45772">
      <w:pPr>
        <w:pStyle w:val="a3"/>
        <w:rPr>
          <w:rFonts w:ascii="Times New Roman"/>
        </w:rPr>
      </w:pPr>
    </w:p>
    <w:p w:rsidR="00D45772" w:rsidRDefault="00D45772" w:rsidP="00D45772">
      <w:pPr>
        <w:pStyle w:val="a3"/>
      </w:pPr>
    </w:p>
    <w:p w:rsidR="00D45772" w:rsidRDefault="00D45772" w:rsidP="00D45772">
      <w:pPr>
        <w:pStyle w:val="a3"/>
        <w:spacing w:before="262"/>
      </w:pPr>
    </w:p>
    <w:p w:rsidR="00D45772" w:rsidRDefault="00D45772" w:rsidP="00D45772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D45772" w:rsidRDefault="00D45772" w:rsidP="00D45772">
      <w:pPr>
        <w:pStyle w:val="a3"/>
        <w:spacing w:before="31"/>
      </w:pPr>
    </w:p>
    <w:p w:rsidR="00D45772" w:rsidRDefault="00D45772" w:rsidP="00D45772">
      <w:pPr>
        <w:ind w:left="96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ОП.13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ТЕХНОЛОГИЯ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ФИЗИЧЕСКОГО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УРОВНЯ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ПЕРЕДАЧИ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</w:t>
      </w:r>
    </w:p>
    <w:p w:rsidR="00D45772" w:rsidRDefault="00D45772" w:rsidP="00D45772">
      <w:pPr>
        <w:pStyle w:val="a3"/>
        <w:jc w:val="right"/>
        <w:rPr>
          <w:rFonts w:ascii="Arial"/>
          <w:b/>
          <w:sz w:val="22"/>
        </w:rPr>
      </w:pPr>
    </w:p>
    <w:p w:rsidR="00D45772" w:rsidRDefault="00D45772" w:rsidP="00D45772">
      <w:pPr>
        <w:ind w:left="1418" w:hanging="855"/>
        <w:jc w:val="center"/>
      </w:pPr>
      <w:r>
        <w:t>по специальности</w:t>
      </w:r>
    </w:p>
    <w:p w:rsidR="00D45772" w:rsidRDefault="00D45772" w:rsidP="00D45772">
      <w:pPr>
        <w:pStyle w:val="a3"/>
      </w:pPr>
    </w:p>
    <w:p w:rsidR="00D45772" w:rsidRDefault="00D45772" w:rsidP="00D45772">
      <w:pPr>
        <w:pStyle w:val="a3"/>
        <w:spacing w:before="7"/>
      </w:pPr>
    </w:p>
    <w:p w:rsidR="00D45772" w:rsidRDefault="00D45772" w:rsidP="00D45772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D45772" w:rsidRDefault="00D45772" w:rsidP="00D45772">
      <w:pPr>
        <w:pStyle w:val="a3"/>
        <w:spacing w:before="38"/>
        <w:rPr>
          <w:rFonts w:ascii="Arial"/>
          <w:b/>
        </w:rPr>
      </w:pPr>
    </w:p>
    <w:p w:rsidR="00D45772" w:rsidRDefault="00D45772" w:rsidP="00D45772">
      <w:pPr>
        <w:pStyle w:val="a3"/>
        <w:rPr>
          <w:rFonts w:ascii="Arial"/>
          <w:b/>
          <w:sz w:val="22"/>
        </w:rPr>
      </w:pPr>
    </w:p>
    <w:p w:rsidR="00D45772" w:rsidRDefault="00D45772" w:rsidP="00D45772">
      <w:pPr>
        <w:pStyle w:val="a3"/>
        <w:rPr>
          <w:rFonts w:ascii="Arial"/>
          <w:b/>
          <w:sz w:val="22"/>
        </w:rPr>
      </w:pPr>
    </w:p>
    <w:p w:rsidR="00D45772" w:rsidRDefault="00D45772" w:rsidP="00D45772">
      <w:pPr>
        <w:pStyle w:val="a3"/>
        <w:rPr>
          <w:rFonts w:ascii="Arial"/>
          <w:b/>
          <w:sz w:val="22"/>
        </w:rPr>
      </w:pPr>
    </w:p>
    <w:p w:rsidR="00D45772" w:rsidRDefault="00D45772" w:rsidP="00D45772">
      <w:pPr>
        <w:pStyle w:val="a3"/>
        <w:rPr>
          <w:rFonts w:ascii="Arial"/>
          <w:b/>
          <w:sz w:val="22"/>
        </w:rPr>
      </w:pPr>
    </w:p>
    <w:p w:rsidR="00D45772" w:rsidRDefault="00D45772" w:rsidP="00D45772">
      <w:pPr>
        <w:pStyle w:val="a3"/>
        <w:spacing w:before="166"/>
        <w:rPr>
          <w:rFonts w:ascii="Arial"/>
          <w:b/>
          <w:sz w:val="22"/>
        </w:rPr>
      </w:pPr>
    </w:p>
    <w:p w:rsidR="00D45772" w:rsidRDefault="00D45772" w:rsidP="00D45772">
      <w:pPr>
        <w:pStyle w:val="a3"/>
        <w:rPr>
          <w:rFonts w:ascii="Arial MT" w:hAnsi="Arial MT"/>
        </w:rPr>
      </w:pPr>
    </w:p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>
      <w:pPr>
        <w:tabs>
          <w:tab w:val="left" w:pos="4519"/>
          <w:tab w:val="left" w:pos="4641"/>
        </w:tabs>
      </w:pPr>
      <w:r>
        <w:tab/>
        <w:t>Чапаевка, 202__г.</w:t>
      </w:r>
    </w:p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/>
    <w:p w:rsidR="00D45772" w:rsidRDefault="00D45772" w:rsidP="00D45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D45772" w:rsidRDefault="00D45772" w:rsidP="00D45772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D45772" w:rsidRDefault="00D45772" w:rsidP="00D45772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D45772" w:rsidRDefault="00D45772" w:rsidP="00D45772">
      <w:pPr>
        <w:spacing w:line="105" w:lineRule="exact"/>
        <w:rPr>
          <w:rFonts w:eastAsia="Times New Roman"/>
          <w:sz w:val="20"/>
          <w:szCs w:val="20"/>
        </w:rPr>
      </w:pPr>
    </w:p>
    <w:p w:rsidR="00D45772" w:rsidRDefault="00D45772" w:rsidP="00D45772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D45772" w:rsidRDefault="00D45772" w:rsidP="00D45772">
      <w:pPr>
        <w:spacing w:line="212" w:lineRule="exact"/>
        <w:rPr>
          <w:rFonts w:eastAsia="Times New Roman"/>
          <w:sz w:val="20"/>
          <w:szCs w:val="20"/>
        </w:rPr>
      </w:pPr>
    </w:p>
    <w:p w:rsidR="00D45772" w:rsidRDefault="00D45772" w:rsidP="00D45772">
      <w:pPr>
        <w:spacing w:line="212" w:lineRule="exact"/>
        <w:rPr>
          <w:rFonts w:eastAsia="Times New Roman"/>
          <w:sz w:val="20"/>
          <w:szCs w:val="20"/>
        </w:rPr>
      </w:pPr>
    </w:p>
    <w:p w:rsidR="00D45772" w:rsidRDefault="00D45772" w:rsidP="00D45772">
      <w:pPr>
        <w:spacing w:line="212" w:lineRule="exact"/>
        <w:rPr>
          <w:rFonts w:eastAsia="Times New Roman"/>
          <w:sz w:val="20"/>
          <w:szCs w:val="20"/>
        </w:rPr>
      </w:pPr>
    </w:p>
    <w:p w:rsidR="00D45772" w:rsidRDefault="00D45772" w:rsidP="00D45772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D45772" w:rsidRDefault="00D45772" w:rsidP="00D45772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D45772" w:rsidRDefault="00D45772" w:rsidP="00D45772">
      <w:pPr>
        <w:rPr>
          <w:rFonts w:eastAsia="Arial Unicode MS"/>
          <w:color w:val="000000"/>
          <w:sz w:val="24"/>
          <w:szCs w:val="24"/>
        </w:rPr>
      </w:pPr>
    </w:p>
    <w:p w:rsidR="00D45772" w:rsidRDefault="00D45772" w:rsidP="00D45772">
      <w:pPr>
        <w:rPr>
          <w:rFonts w:eastAsia="Arial Unicode MS"/>
          <w:color w:val="000000"/>
          <w:sz w:val="24"/>
          <w:szCs w:val="24"/>
        </w:rPr>
      </w:pPr>
    </w:p>
    <w:p w:rsidR="00D45772" w:rsidRDefault="00D45772" w:rsidP="00D45772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D45772" w:rsidRDefault="00D45772" w:rsidP="00D45772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D45772" w:rsidRDefault="00D45772" w:rsidP="00D4577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D45772" w:rsidRDefault="00D45772" w:rsidP="00D4577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D45772" w:rsidRDefault="00D45772" w:rsidP="00D45772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AF3C10" w:rsidRDefault="00AF3C10" w:rsidP="00AF3C10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AF3C10" w:rsidRDefault="00AF3C10" w:rsidP="00AF3C10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AF3C10" w:rsidRDefault="00AF3C10" w:rsidP="00AF3C10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AF3C10" w:rsidRDefault="00AF3C10" w:rsidP="00AF3C10">
      <w:pPr>
        <w:rPr>
          <w:sz w:val="24"/>
          <w:szCs w:val="24"/>
        </w:rPr>
      </w:pPr>
    </w:p>
    <w:p w:rsidR="00AF3C10" w:rsidRDefault="00AF3C10" w:rsidP="00AF3C10">
      <w:pPr>
        <w:rPr>
          <w:sz w:val="24"/>
          <w:szCs w:val="24"/>
        </w:rPr>
      </w:pPr>
    </w:p>
    <w:p w:rsidR="00AF3C10" w:rsidRDefault="00AF3C10" w:rsidP="00AF3C10">
      <w:pPr>
        <w:rPr>
          <w:sz w:val="24"/>
          <w:szCs w:val="24"/>
        </w:rPr>
      </w:pPr>
    </w:p>
    <w:p w:rsidR="00AF3C10" w:rsidRDefault="00AF3C10" w:rsidP="00AF3C10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AF3C10" w:rsidTr="00AF3C10">
        <w:tc>
          <w:tcPr>
            <w:tcW w:w="4610" w:type="dxa"/>
            <w:hideMark/>
          </w:tcPr>
          <w:p w:rsidR="00AF3C10" w:rsidRDefault="00AF3C10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AF3C10" w:rsidRDefault="00AF3C1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F3C10" w:rsidTr="00AF3C10">
        <w:tc>
          <w:tcPr>
            <w:tcW w:w="4610" w:type="dxa"/>
            <w:hideMark/>
          </w:tcPr>
          <w:p w:rsidR="00AF3C10" w:rsidRDefault="00AF3C1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AF3C10" w:rsidRDefault="00AF3C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AF3C10" w:rsidRDefault="00AF3C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AF3C10" w:rsidRDefault="00AF3C10">
            <w:pPr>
              <w:rPr>
                <w:sz w:val="24"/>
                <w:szCs w:val="24"/>
              </w:rPr>
            </w:pPr>
          </w:p>
        </w:tc>
      </w:tr>
      <w:tr w:rsidR="00AF3C10" w:rsidTr="00AF3C10">
        <w:tc>
          <w:tcPr>
            <w:tcW w:w="4610" w:type="dxa"/>
            <w:hideMark/>
          </w:tcPr>
          <w:p w:rsidR="00AF3C10" w:rsidRDefault="00AF3C10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AF3C10" w:rsidRDefault="00AF3C10">
            <w:pPr>
              <w:rPr>
                <w:sz w:val="24"/>
                <w:szCs w:val="24"/>
              </w:rPr>
            </w:pPr>
          </w:p>
        </w:tc>
      </w:tr>
      <w:tr w:rsidR="00AF3C10" w:rsidTr="00AF3C10">
        <w:tc>
          <w:tcPr>
            <w:tcW w:w="4610" w:type="dxa"/>
            <w:hideMark/>
          </w:tcPr>
          <w:p w:rsidR="00AF3C10" w:rsidRDefault="00AF3C1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AF3C10" w:rsidRDefault="00AF3C1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277BE6" w:rsidRDefault="00277BE6">
      <w:pPr>
        <w:pStyle w:val="a3"/>
        <w:rPr>
          <w:rFonts w:ascii="Times New Roman"/>
        </w:rPr>
      </w:pPr>
    </w:p>
    <w:p w:rsidR="00277BE6" w:rsidRDefault="00277BE6">
      <w:pPr>
        <w:pStyle w:val="a3"/>
        <w:rPr>
          <w:rFonts w:ascii="Times New Roman"/>
        </w:rPr>
      </w:pPr>
    </w:p>
    <w:p w:rsidR="00277BE6" w:rsidRDefault="00277BE6">
      <w:pPr>
        <w:pStyle w:val="a3"/>
        <w:rPr>
          <w:rFonts w:ascii="Times New Roman"/>
        </w:rPr>
      </w:pPr>
    </w:p>
    <w:p w:rsidR="00277BE6" w:rsidRDefault="00277BE6">
      <w:pPr>
        <w:pStyle w:val="a3"/>
        <w:spacing w:before="141"/>
        <w:rPr>
          <w:rFonts w:ascii="Times New Roman"/>
        </w:rPr>
      </w:pPr>
    </w:p>
    <w:p w:rsidR="00277BE6" w:rsidRDefault="00277BE6">
      <w:pPr>
        <w:pStyle w:val="a3"/>
      </w:pPr>
    </w:p>
    <w:p w:rsidR="00277BE6" w:rsidRDefault="00277BE6">
      <w:pPr>
        <w:pStyle w:val="a3"/>
        <w:spacing w:before="170"/>
      </w:pPr>
    </w:p>
    <w:p w:rsidR="00277BE6" w:rsidRDefault="00277BE6">
      <w:pPr>
        <w:pStyle w:val="a3"/>
        <w:sectPr w:rsidR="00277BE6">
          <w:type w:val="continuous"/>
          <w:pgSz w:w="11910" w:h="16840"/>
          <w:pgMar w:top="1120" w:right="850" w:bottom="280" w:left="992" w:header="720" w:footer="720" w:gutter="0"/>
          <w:cols w:space="720"/>
        </w:sectPr>
      </w:pPr>
    </w:p>
    <w:p w:rsidR="00277BE6" w:rsidRDefault="00277BE6">
      <w:pPr>
        <w:pStyle w:val="a3"/>
        <w:spacing w:before="256"/>
      </w:pPr>
    </w:p>
    <w:p w:rsidR="00277BE6" w:rsidRDefault="000827C5">
      <w:pPr>
        <w:spacing w:before="1"/>
        <w:ind w:left="2329" w:right="246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17824003"/>
        <w:docPartObj>
          <w:docPartGallery w:val="Table of Contents"/>
          <w:docPartUnique/>
        </w:docPartObj>
      </w:sdtPr>
      <w:sdtContent>
        <w:p w:rsidR="00277BE6" w:rsidRDefault="00796EC9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spacing w:before="415"/>
            <w:ind w:left="341" w:hanging="200"/>
            <w:rPr>
              <w:rFonts w:ascii="Arial MT" w:hAnsi="Arial MT"/>
            </w:rPr>
          </w:pPr>
          <w:hyperlink w:anchor="_bookmark0" w:history="1">
            <w:r w:rsidR="000827C5">
              <w:t>Паспорт</w:t>
            </w:r>
            <w:r w:rsidR="000827C5">
              <w:rPr>
                <w:spacing w:val="-6"/>
              </w:rPr>
              <w:t xml:space="preserve"> </w:t>
            </w:r>
            <w:r w:rsidR="000827C5">
              <w:t>фонда</w:t>
            </w:r>
            <w:r w:rsidR="000827C5">
              <w:rPr>
                <w:spacing w:val="-6"/>
              </w:rPr>
              <w:t xml:space="preserve"> </w:t>
            </w:r>
            <w:r w:rsidR="000827C5">
              <w:t>оценочных</w:t>
            </w:r>
            <w:r w:rsidR="000827C5">
              <w:rPr>
                <w:spacing w:val="-11"/>
              </w:rPr>
              <w:t xml:space="preserve"> </w:t>
            </w:r>
            <w:r w:rsidR="000827C5">
              <w:rPr>
                <w:spacing w:val="-2"/>
              </w:rPr>
              <w:t>средств</w:t>
            </w:r>
            <w:r w:rsidR="000827C5">
              <w:rPr>
                <w:rFonts w:ascii="Times New Roman" w:hAnsi="Times New Roman"/>
              </w:rPr>
              <w:tab/>
            </w:r>
            <w:r w:rsidR="000827C5">
              <w:rPr>
                <w:rFonts w:ascii="Arial MT" w:hAnsi="Arial MT"/>
                <w:spacing w:val="-10"/>
              </w:rPr>
              <w:t>3</w:t>
            </w:r>
          </w:hyperlink>
        </w:p>
        <w:p w:rsidR="00277BE6" w:rsidRDefault="00796EC9">
          <w:pPr>
            <w:pStyle w:val="10"/>
            <w:numPr>
              <w:ilvl w:val="1"/>
              <w:numId w:val="9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0827C5">
              <w:t>Область</w:t>
            </w:r>
            <w:r w:rsidR="000827C5">
              <w:rPr>
                <w:spacing w:val="-12"/>
              </w:rPr>
              <w:t xml:space="preserve"> </w:t>
            </w:r>
            <w:r w:rsidR="000827C5">
              <w:t>применения</w:t>
            </w:r>
            <w:r w:rsidR="000827C5">
              <w:rPr>
                <w:spacing w:val="-10"/>
              </w:rPr>
              <w:t xml:space="preserve"> </w:t>
            </w:r>
            <w:r w:rsidR="000827C5">
              <w:t>фонда</w:t>
            </w:r>
            <w:r w:rsidR="000827C5">
              <w:rPr>
                <w:spacing w:val="-11"/>
              </w:rPr>
              <w:t xml:space="preserve"> </w:t>
            </w:r>
            <w:r w:rsidR="000827C5">
              <w:t>оценочных</w:t>
            </w:r>
            <w:r w:rsidR="000827C5">
              <w:rPr>
                <w:spacing w:val="-14"/>
              </w:rPr>
              <w:t xml:space="preserve"> </w:t>
            </w:r>
            <w:r w:rsidR="000827C5">
              <w:rPr>
                <w:spacing w:val="-2"/>
              </w:rPr>
              <w:t>средств</w:t>
            </w:r>
            <w:r w:rsidR="000827C5">
              <w:rPr>
                <w:rFonts w:ascii="Times New Roman" w:hAnsi="Times New Roman"/>
              </w:rPr>
              <w:tab/>
            </w:r>
            <w:r w:rsidR="000827C5">
              <w:rPr>
                <w:rFonts w:ascii="Arial MT" w:hAnsi="Arial MT"/>
                <w:spacing w:val="-10"/>
              </w:rPr>
              <w:t>3</w:t>
            </w:r>
          </w:hyperlink>
        </w:p>
        <w:p w:rsidR="00277BE6" w:rsidRDefault="00796EC9">
          <w:pPr>
            <w:pStyle w:val="10"/>
            <w:numPr>
              <w:ilvl w:val="1"/>
              <w:numId w:val="9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0827C5">
              <w:t>Результаты</w:t>
            </w:r>
            <w:r w:rsidR="000827C5">
              <w:rPr>
                <w:spacing w:val="-7"/>
              </w:rPr>
              <w:t xml:space="preserve"> </w:t>
            </w:r>
            <w:r w:rsidR="000827C5">
              <w:t>освоения</w:t>
            </w:r>
            <w:r w:rsidR="000827C5">
              <w:rPr>
                <w:spacing w:val="-8"/>
              </w:rPr>
              <w:t xml:space="preserve"> </w:t>
            </w:r>
            <w:r w:rsidR="000827C5">
              <w:rPr>
                <w:spacing w:val="-2"/>
              </w:rPr>
              <w:t>дисциплины</w:t>
            </w:r>
            <w:r w:rsidR="000827C5">
              <w:rPr>
                <w:rFonts w:ascii="Times New Roman" w:hAnsi="Times New Roman"/>
              </w:rPr>
              <w:tab/>
            </w:r>
            <w:r w:rsidR="000827C5">
              <w:rPr>
                <w:rFonts w:ascii="Arial MT" w:hAnsi="Arial MT"/>
                <w:spacing w:val="-10"/>
              </w:rPr>
              <w:t>3</w:t>
            </w:r>
          </w:hyperlink>
        </w:p>
        <w:p w:rsidR="00277BE6" w:rsidRDefault="00796EC9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0827C5">
              <w:t>Перечень</w:t>
            </w:r>
            <w:r w:rsidR="000827C5">
              <w:rPr>
                <w:spacing w:val="-11"/>
              </w:rPr>
              <w:t xml:space="preserve"> </w:t>
            </w:r>
            <w:r w:rsidR="000827C5">
              <w:t>оценочных</w:t>
            </w:r>
            <w:r w:rsidR="000827C5">
              <w:rPr>
                <w:spacing w:val="-9"/>
              </w:rPr>
              <w:t xml:space="preserve"> </w:t>
            </w:r>
            <w:r w:rsidR="000827C5">
              <w:t>средств</w:t>
            </w:r>
            <w:r w:rsidR="000827C5">
              <w:rPr>
                <w:spacing w:val="-7"/>
              </w:rPr>
              <w:t xml:space="preserve"> </w:t>
            </w:r>
            <w:r w:rsidR="000827C5">
              <w:t>и</w:t>
            </w:r>
            <w:r w:rsidR="000827C5">
              <w:rPr>
                <w:spacing w:val="-14"/>
              </w:rPr>
              <w:t xml:space="preserve"> </w:t>
            </w:r>
            <w:r w:rsidR="000827C5">
              <w:t>критерии</w:t>
            </w:r>
            <w:r w:rsidR="000827C5">
              <w:rPr>
                <w:spacing w:val="-13"/>
              </w:rPr>
              <w:t xml:space="preserve"> </w:t>
            </w:r>
            <w:r w:rsidR="000827C5">
              <w:rPr>
                <w:spacing w:val="-2"/>
              </w:rPr>
              <w:t>оценивания</w:t>
            </w:r>
            <w:r w:rsidR="000827C5">
              <w:rPr>
                <w:rFonts w:ascii="Times New Roman" w:hAnsi="Times New Roman"/>
              </w:rPr>
              <w:tab/>
            </w:r>
            <w:r w:rsidR="000827C5">
              <w:rPr>
                <w:rFonts w:ascii="Arial MT" w:hAnsi="Arial MT"/>
                <w:spacing w:val="-10"/>
              </w:rPr>
              <w:t>3</w:t>
            </w:r>
          </w:hyperlink>
        </w:p>
        <w:p w:rsidR="00277BE6" w:rsidRDefault="00796EC9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4" w:history="1">
            <w:r w:rsidR="000827C5">
              <w:t>Оценочные</w:t>
            </w:r>
            <w:r w:rsidR="000827C5">
              <w:rPr>
                <w:spacing w:val="-16"/>
              </w:rPr>
              <w:t xml:space="preserve"> </w:t>
            </w:r>
            <w:r w:rsidR="000827C5">
              <w:t>средства</w:t>
            </w:r>
            <w:r w:rsidR="000827C5">
              <w:rPr>
                <w:spacing w:val="-15"/>
              </w:rPr>
              <w:t xml:space="preserve"> </w:t>
            </w:r>
            <w:r w:rsidR="000827C5">
              <w:t>текущего</w:t>
            </w:r>
            <w:r w:rsidR="000827C5">
              <w:rPr>
                <w:spacing w:val="-15"/>
              </w:rPr>
              <w:t xml:space="preserve"> </w:t>
            </w:r>
            <w:r w:rsidR="000827C5">
              <w:t>контроля</w:t>
            </w:r>
            <w:r w:rsidR="000827C5">
              <w:rPr>
                <w:spacing w:val="-16"/>
              </w:rPr>
              <w:t xml:space="preserve"> </w:t>
            </w:r>
            <w:r w:rsidR="000827C5">
              <w:t>и</w:t>
            </w:r>
            <w:r w:rsidR="000827C5">
              <w:rPr>
                <w:spacing w:val="-14"/>
              </w:rPr>
              <w:t xml:space="preserve"> </w:t>
            </w:r>
            <w:r w:rsidR="000827C5">
              <w:t>промежуточной</w:t>
            </w:r>
            <w:r w:rsidR="000827C5">
              <w:rPr>
                <w:spacing w:val="-15"/>
              </w:rPr>
              <w:t xml:space="preserve"> </w:t>
            </w:r>
            <w:r w:rsidR="000827C5">
              <w:rPr>
                <w:spacing w:val="-2"/>
              </w:rPr>
              <w:t>аттестации</w:t>
            </w:r>
            <w:r w:rsidR="000827C5">
              <w:rPr>
                <w:rFonts w:ascii="Times New Roman" w:hAnsi="Times New Roman"/>
              </w:rPr>
              <w:tab/>
            </w:r>
            <w:r w:rsidR="000827C5">
              <w:rPr>
                <w:rFonts w:ascii="Arial MT" w:hAnsi="Arial MT"/>
                <w:spacing w:val="-10"/>
              </w:rPr>
              <w:t>7</w:t>
            </w:r>
          </w:hyperlink>
        </w:p>
        <w:p w:rsidR="00277BE6" w:rsidRDefault="00796EC9" w:rsidP="00197E12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277BE6" w:rsidRDefault="00277BE6">
      <w:pPr>
        <w:pStyle w:val="10"/>
        <w:rPr>
          <w:rFonts w:ascii="Arial MT" w:hAnsi="Arial MT"/>
        </w:rPr>
        <w:sectPr w:rsidR="00277BE6">
          <w:headerReference w:type="default" r:id="rId7"/>
          <w:footerReference w:type="default" r:id="rId8"/>
          <w:pgSz w:w="11910" w:h="16840"/>
          <w:pgMar w:top="1520" w:right="850" w:bottom="1160" w:left="992" w:header="715" w:footer="962" w:gutter="0"/>
          <w:pgNumType w:start="2"/>
          <w:cols w:space="720"/>
        </w:sectPr>
      </w:pPr>
    </w:p>
    <w:p w:rsidR="00277BE6" w:rsidRDefault="000827C5">
      <w:pPr>
        <w:pStyle w:val="1"/>
        <w:numPr>
          <w:ilvl w:val="0"/>
          <w:numId w:val="8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277BE6" w:rsidRDefault="000827C5">
      <w:pPr>
        <w:pStyle w:val="1"/>
        <w:numPr>
          <w:ilvl w:val="1"/>
          <w:numId w:val="8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277BE6" w:rsidRDefault="000827C5">
      <w:pPr>
        <w:pStyle w:val="a3"/>
        <w:spacing w:before="146" w:line="362" w:lineRule="auto"/>
        <w:ind w:left="141" w:right="278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ОП.13</w:t>
      </w:r>
      <w:r>
        <w:rPr>
          <w:spacing w:val="-2"/>
        </w:rPr>
        <w:t xml:space="preserve"> </w:t>
      </w:r>
      <w:r>
        <w:t>ТЕХНОЛОГИЯ ФИЗИЧЕСКОГО УРОВНЯ ПЕРЕДАЧИ ДАННЫХ</w:t>
      </w:r>
      <w:r>
        <w:rPr>
          <w:rFonts w:ascii="Arial MT" w:hAnsi="Arial MT"/>
        </w:rPr>
        <w:t>.</w:t>
      </w:r>
    </w:p>
    <w:p w:rsidR="00277BE6" w:rsidRDefault="000827C5">
      <w:pPr>
        <w:pStyle w:val="1"/>
        <w:numPr>
          <w:ilvl w:val="1"/>
          <w:numId w:val="8"/>
        </w:numPr>
        <w:tabs>
          <w:tab w:val="left" w:pos="541"/>
        </w:tabs>
        <w:spacing w:line="271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277BE6" w:rsidRDefault="000827C5">
      <w:pPr>
        <w:pStyle w:val="a3"/>
        <w:spacing w:before="141" w:line="364" w:lineRule="auto"/>
        <w:ind w:left="141" w:right="273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10"/>
        </w:rPr>
        <w:t xml:space="preserve"> </w:t>
      </w:r>
      <w:r>
        <w:t>частичного</w:t>
      </w:r>
      <w:r>
        <w:rPr>
          <w:spacing w:val="-1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277BE6" w:rsidRDefault="000827C5">
      <w:pPr>
        <w:pStyle w:val="a3"/>
        <w:spacing w:line="364" w:lineRule="auto"/>
        <w:ind w:left="141" w:right="283" w:firstLine="537"/>
        <w:jc w:val="both"/>
      </w:pPr>
      <w:bookmarkStart w:id="4" w:name="_bookmark3"/>
      <w:bookmarkEnd w:id="4"/>
      <w:r>
        <w:t>ОК 01. Выбирать способы решения задач профессиональной деятельности, применительно к различным контекстам;</w:t>
      </w:r>
    </w:p>
    <w:p w:rsidR="00277BE6" w:rsidRDefault="000827C5">
      <w:pPr>
        <w:pStyle w:val="a3"/>
        <w:spacing w:before="3" w:line="362" w:lineRule="auto"/>
        <w:ind w:left="141" w:right="286" w:firstLine="537"/>
        <w:jc w:val="both"/>
        <w:rPr>
          <w:rFonts w:ascii="Arial MT" w:hAnsi="Arial MT"/>
        </w:rPr>
      </w:pPr>
      <w:r>
        <w:t>ОК</w:t>
      </w:r>
      <w:r>
        <w:rPr>
          <w:spacing w:val="-16"/>
        </w:rPr>
        <w:t xml:space="preserve"> </w:t>
      </w:r>
      <w:r>
        <w:t>02.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6"/>
        </w:rPr>
        <w:t xml:space="preserve"> </w:t>
      </w:r>
      <w:r>
        <w:t>поиск,</w:t>
      </w:r>
      <w:r>
        <w:rPr>
          <w:spacing w:val="-16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интерпретацию</w:t>
      </w:r>
      <w:r>
        <w:rPr>
          <w:spacing w:val="-16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необходимой для выполнения задач профессиональной деятельности</w:t>
      </w:r>
      <w:r>
        <w:rPr>
          <w:rFonts w:ascii="Arial MT" w:hAnsi="Arial MT"/>
        </w:rPr>
        <w:t>.</w:t>
      </w:r>
    </w:p>
    <w:p w:rsidR="00277BE6" w:rsidRDefault="000827C5">
      <w:pPr>
        <w:pStyle w:val="a3"/>
        <w:spacing w:line="364" w:lineRule="auto"/>
        <w:ind w:left="678" w:right="1217"/>
        <w:jc w:val="both"/>
      </w:pPr>
      <w:r>
        <w:t>ПК</w:t>
      </w:r>
      <w:r>
        <w:rPr>
          <w:spacing w:val="-7"/>
        </w:rPr>
        <w:t xml:space="preserve"> </w:t>
      </w:r>
      <w:r>
        <w:t>2.1</w:t>
      </w:r>
      <w:r>
        <w:rPr>
          <w:rFonts w:ascii="Arial MT" w:hAnsi="Arial MT"/>
          <w:sz w:val="20"/>
        </w:rPr>
        <w:t>.</w:t>
      </w:r>
      <w:r>
        <w:rPr>
          <w:rFonts w:ascii="Arial MT" w:hAnsi="Arial MT"/>
          <w:spacing w:val="-6"/>
          <w:sz w:val="20"/>
        </w:rPr>
        <w:t xml:space="preserve"> </w:t>
      </w:r>
      <w:r>
        <w:t>Принимать</w:t>
      </w:r>
      <w:r>
        <w:rPr>
          <w:spacing w:val="-7"/>
        </w:rPr>
        <w:t xml:space="preserve"> </w:t>
      </w:r>
      <w:r>
        <w:t>меры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устранению</w:t>
      </w:r>
      <w:r>
        <w:rPr>
          <w:spacing w:val="-6"/>
        </w:rPr>
        <w:t xml:space="preserve"> </w:t>
      </w:r>
      <w:r>
        <w:t>сбоев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операционных</w:t>
      </w:r>
      <w:r>
        <w:rPr>
          <w:spacing w:val="-7"/>
        </w:rPr>
        <w:t xml:space="preserve"> </w:t>
      </w:r>
      <w:r>
        <w:t>системах ПК 3.1. Осуществлять проектирование сетевой инфраструктуры</w:t>
      </w:r>
    </w:p>
    <w:p w:rsidR="00277BE6" w:rsidRDefault="000827C5">
      <w:pPr>
        <w:pStyle w:val="a3"/>
        <w:spacing w:line="362" w:lineRule="auto"/>
        <w:ind w:left="141" w:right="278" w:firstLine="537"/>
        <w:jc w:val="both"/>
      </w:pPr>
      <w:r>
        <w:rPr>
          <w:spacing w:val="-2"/>
        </w:rPr>
        <w:t>ПК</w:t>
      </w:r>
      <w:r>
        <w:rPr>
          <w:spacing w:val="-5"/>
        </w:rPr>
        <w:t xml:space="preserve"> </w:t>
      </w:r>
      <w:r>
        <w:rPr>
          <w:spacing w:val="-2"/>
        </w:rPr>
        <w:t>3.3.</w:t>
      </w:r>
      <w:r>
        <w:rPr>
          <w:spacing w:val="-3"/>
        </w:rPr>
        <w:t xml:space="preserve"> </w:t>
      </w:r>
      <w:r>
        <w:rPr>
          <w:spacing w:val="-2"/>
        </w:rPr>
        <w:t>Осуществлять</w:t>
      </w:r>
      <w:r>
        <w:rPr>
          <w:spacing w:val="-5"/>
        </w:rPr>
        <w:t xml:space="preserve"> </w:t>
      </w:r>
      <w:r>
        <w:rPr>
          <w:spacing w:val="-2"/>
        </w:rPr>
        <w:t>защиту</w:t>
      </w:r>
      <w:r>
        <w:rPr>
          <w:spacing w:val="-5"/>
        </w:rPr>
        <w:t xml:space="preserve"> </w:t>
      </w:r>
      <w:r>
        <w:rPr>
          <w:spacing w:val="-2"/>
        </w:rPr>
        <w:t>информации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сети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9"/>
        </w:rPr>
        <w:t xml:space="preserve"> </w:t>
      </w:r>
      <w:r>
        <w:rPr>
          <w:spacing w:val="-2"/>
        </w:rP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программно</w:t>
      </w:r>
      <w:r>
        <w:rPr>
          <w:rFonts w:ascii="Arial MT" w:hAnsi="Arial MT"/>
          <w:spacing w:val="-2"/>
        </w:rPr>
        <w:t xml:space="preserve">- </w:t>
      </w:r>
      <w:r>
        <w:t>аппаратных средств</w:t>
      </w:r>
    </w:p>
    <w:p w:rsidR="00277BE6" w:rsidRDefault="000827C5">
      <w:pPr>
        <w:pStyle w:val="1"/>
        <w:numPr>
          <w:ilvl w:val="0"/>
          <w:numId w:val="8"/>
        </w:numPr>
        <w:tabs>
          <w:tab w:val="left" w:pos="1053"/>
        </w:tabs>
        <w:spacing w:before="196"/>
        <w:ind w:left="1053" w:hanging="201"/>
        <w:jc w:val="left"/>
      </w:pPr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277BE6" w:rsidRDefault="00277BE6">
      <w:pPr>
        <w:pStyle w:val="a3"/>
        <w:rPr>
          <w:rFonts w:ascii="Arial"/>
          <w:b/>
          <w:sz w:val="20"/>
        </w:rPr>
      </w:pPr>
    </w:p>
    <w:p w:rsidR="00277BE6" w:rsidRDefault="00277BE6">
      <w:pPr>
        <w:pStyle w:val="a3"/>
        <w:spacing w:before="17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1"/>
        <w:gridCol w:w="3688"/>
        <w:gridCol w:w="3261"/>
      </w:tblGrid>
      <w:tr w:rsidR="00277BE6">
        <w:trPr>
          <w:trHeight w:val="796"/>
        </w:trPr>
        <w:tc>
          <w:tcPr>
            <w:tcW w:w="2411" w:type="dxa"/>
            <w:shd w:val="clear" w:color="auto" w:fill="DDD9C3"/>
          </w:tcPr>
          <w:p w:rsidR="00277BE6" w:rsidRDefault="000827C5">
            <w:pPr>
              <w:pStyle w:val="TableParagraph"/>
              <w:spacing w:line="229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Код</w:t>
            </w:r>
          </w:p>
          <w:p w:rsidR="00277BE6" w:rsidRDefault="000827C5">
            <w:pPr>
              <w:pStyle w:val="TableParagraph"/>
              <w:spacing w:before="9" w:line="260" w:lineRule="atLeas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формируемых компетенций</w:t>
            </w:r>
          </w:p>
        </w:tc>
        <w:tc>
          <w:tcPr>
            <w:tcW w:w="3688" w:type="dxa"/>
            <w:shd w:val="clear" w:color="auto" w:fill="DDD9C3"/>
          </w:tcPr>
          <w:p w:rsidR="00277BE6" w:rsidRDefault="000827C5">
            <w:pPr>
              <w:pStyle w:val="TableParagraph"/>
              <w:spacing w:line="229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Индикаторы</w:t>
            </w:r>
          </w:p>
          <w:p w:rsidR="00277BE6" w:rsidRDefault="000827C5">
            <w:pPr>
              <w:pStyle w:val="TableParagraph"/>
              <w:spacing w:before="9" w:line="260" w:lineRule="atLeast"/>
              <w:ind w:left="109" w:right="11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достижения компетенции</w:t>
            </w:r>
          </w:p>
        </w:tc>
        <w:tc>
          <w:tcPr>
            <w:tcW w:w="3261" w:type="dxa"/>
            <w:shd w:val="clear" w:color="auto" w:fill="DDD9C3"/>
          </w:tcPr>
          <w:p w:rsidR="00277BE6" w:rsidRDefault="000827C5">
            <w:pPr>
              <w:pStyle w:val="TableParagraph"/>
              <w:spacing w:line="280" w:lineRule="auto"/>
              <w:ind w:right="12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Результат обучения</w:t>
            </w:r>
          </w:p>
        </w:tc>
      </w:tr>
      <w:tr w:rsidR="00277BE6">
        <w:trPr>
          <w:trHeight w:val="5290"/>
        </w:trPr>
        <w:tc>
          <w:tcPr>
            <w:tcW w:w="2411" w:type="dxa"/>
          </w:tcPr>
          <w:p w:rsidR="00277BE6" w:rsidRDefault="000827C5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2.1.</w:t>
            </w:r>
          </w:p>
          <w:p w:rsidR="00277BE6" w:rsidRDefault="000827C5">
            <w:pPr>
              <w:pStyle w:val="TableParagraph"/>
              <w:spacing w:before="38" w:line="280" w:lineRule="auto"/>
              <w:ind w:left="105" w:right="5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Администрировать локальные вычислительные </w:t>
            </w:r>
            <w:r>
              <w:rPr>
                <w:sz w:val="20"/>
              </w:rPr>
              <w:t xml:space="preserve">сети и принимать меры по </w:t>
            </w:r>
            <w:r>
              <w:rPr>
                <w:spacing w:val="-2"/>
                <w:sz w:val="20"/>
              </w:rPr>
              <w:t xml:space="preserve">устранению </w:t>
            </w:r>
            <w:r>
              <w:rPr>
                <w:sz w:val="20"/>
              </w:rPr>
              <w:t>возможных сбоев.</w:t>
            </w:r>
          </w:p>
        </w:tc>
        <w:tc>
          <w:tcPr>
            <w:tcW w:w="3688" w:type="dxa"/>
          </w:tcPr>
          <w:p w:rsidR="00277BE6" w:rsidRDefault="000827C5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277BE6" w:rsidRDefault="000827C5">
            <w:pPr>
              <w:pStyle w:val="TableParagraph"/>
              <w:spacing w:before="37" w:line="280" w:lineRule="auto"/>
              <w:ind w:left="109" w:right="437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информационную </w:t>
            </w:r>
            <w:r>
              <w:rPr>
                <w:spacing w:val="-2"/>
                <w:sz w:val="20"/>
              </w:rPr>
              <w:t>систему.</w:t>
            </w:r>
          </w:p>
          <w:p w:rsidR="00277BE6" w:rsidRDefault="000827C5">
            <w:pPr>
              <w:pStyle w:val="TableParagraph"/>
              <w:spacing w:line="280" w:lineRule="auto"/>
              <w:ind w:left="109" w:right="726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конфигурировать учетные записи отдельных пользователей и пользовательских групп.</w:t>
            </w:r>
          </w:p>
        </w:tc>
        <w:tc>
          <w:tcPr>
            <w:tcW w:w="3261" w:type="dxa"/>
          </w:tcPr>
          <w:p w:rsidR="00277BE6" w:rsidRDefault="000827C5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277BE6" w:rsidRDefault="000827C5">
            <w:pPr>
              <w:pStyle w:val="TableParagraph"/>
              <w:spacing w:before="37" w:line="280" w:lineRule="auto"/>
              <w:ind w:right="396"/>
              <w:rPr>
                <w:sz w:val="20"/>
              </w:rPr>
            </w:pPr>
            <w:r>
              <w:rPr>
                <w:sz w:val="20"/>
              </w:rPr>
              <w:t>Настраивать сервер и рабочие станции для безопасной передачи информации. Устанавливать 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настраивать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операционную систему сервера и рабочих станций как </w:t>
            </w:r>
            <w:proofErr w:type="gramStart"/>
            <w:r>
              <w:rPr>
                <w:sz w:val="20"/>
              </w:rPr>
              <w:t>Windows</w:t>
            </w:r>
            <w:proofErr w:type="gramEnd"/>
            <w:r>
              <w:rPr>
                <w:sz w:val="20"/>
              </w:rPr>
              <w:t xml:space="preserve"> так и Linux. Управлять хранилищем данных</w:t>
            </w:r>
          </w:p>
          <w:p w:rsidR="00277BE6" w:rsidRDefault="000827C5">
            <w:pPr>
              <w:pStyle w:val="TableParagraph"/>
              <w:spacing w:line="225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277BE6" w:rsidRDefault="000827C5">
            <w:pPr>
              <w:pStyle w:val="TableParagraph"/>
              <w:spacing w:before="37" w:line="280" w:lineRule="auto"/>
              <w:ind w:right="396"/>
              <w:rPr>
                <w:sz w:val="20"/>
              </w:rPr>
            </w:pPr>
            <w:r>
              <w:rPr>
                <w:sz w:val="20"/>
              </w:rPr>
              <w:t>Проектировать стратегии автоматической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установки серверов. Планировать и внедрять инфраструктуру развертывания серверов. Планировать и внедрять файловые хранилища и системы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данных.</w:t>
            </w:r>
          </w:p>
          <w:p w:rsidR="00277BE6" w:rsidRDefault="000827C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Разрабатывать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</w:tbl>
    <w:p w:rsidR="00277BE6" w:rsidRDefault="00277BE6">
      <w:pPr>
        <w:pStyle w:val="TableParagraph"/>
        <w:spacing w:line="225" w:lineRule="exact"/>
        <w:rPr>
          <w:sz w:val="20"/>
        </w:rPr>
        <w:sectPr w:rsidR="00277BE6">
          <w:headerReference w:type="default" r:id="rId9"/>
          <w:footerReference w:type="default" r:id="rId10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277BE6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1"/>
        <w:gridCol w:w="3688"/>
        <w:gridCol w:w="3261"/>
      </w:tblGrid>
      <w:tr w:rsidR="00277BE6">
        <w:trPr>
          <w:trHeight w:val="993"/>
        </w:trPr>
        <w:tc>
          <w:tcPr>
            <w:tcW w:w="2411" w:type="dxa"/>
          </w:tcPr>
          <w:p w:rsidR="00277BE6" w:rsidRDefault="00277BE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688" w:type="dxa"/>
          </w:tcPr>
          <w:p w:rsidR="00277BE6" w:rsidRDefault="00277BE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1" w:type="dxa"/>
          </w:tcPr>
          <w:p w:rsidR="00277BE6" w:rsidRDefault="000827C5">
            <w:pPr>
              <w:pStyle w:val="TableParagraph"/>
              <w:spacing w:before="2" w:line="276" w:lineRule="auto"/>
              <w:ind w:right="506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администрировать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решения по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управлению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 xml:space="preserve">адресами </w:t>
            </w:r>
            <w:r>
              <w:rPr>
                <w:rFonts w:ascii="Arial MT" w:hAnsi="Arial MT"/>
                <w:spacing w:val="-2"/>
                <w:sz w:val="20"/>
              </w:rPr>
              <w:t>(IPAM).</w:t>
            </w:r>
          </w:p>
        </w:tc>
      </w:tr>
      <w:tr w:rsidR="00277BE6">
        <w:trPr>
          <w:trHeight w:val="8665"/>
        </w:trPr>
        <w:tc>
          <w:tcPr>
            <w:tcW w:w="2411" w:type="dxa"/>
          </w:tcPr>
          <w:p w:rsidR="00277BE6" w:rsidRDefault="000827C5">
            <w:pPr>
              <w:pStyle w:val="TableParagraph"/>
              <w:spacing w:before="2"/>
              <w:ind w:left="134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3.1.</w:t>
            </w:r>
          </w:p>
          <w:p w:rsidR="00277BE6" w:rsidRDefault="000827C5">
            <w:pPr>
              <w:pStyle w:val="TableParagraph"/>
              <w:spacing w:before="38" w:line="280" w:lineRule="auto"/>
              <w:ind w:left="134" w:right="2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Устанавливать, настраивать, </w:t>
            </w:r>
            <w:r>
              <w:rPr>
                <w:sz w:val="20"/>
              </w:rPr>
              <w:t xml:space="preserve">эксплуатировать и </w:t>
            </w:r>
            <w:r>
              <w:rPr>
                <w:spacing w:val="-2"/>
                <w:sz w:val="20"/>
              </w:rPr>
              <w:t xml:space="preserve">обслуживать </w:t>
            </w:r>
            <w:r>
              <w:rPr>
                <w:sz w:val="20"/>
              </w:rPr>
              <w:t xml:space="preserve">технические и </w:t>
            </w:r>
            <w:r>
              <w:rPr>
                <w:spacing w:val="-2"/>
                <w:sz w:val="20"/>
              </w:rPr>
              <w:t>программно</w:t>
            </w:r>
            <w:r>
              <w:rPr>
                <w:rFonts w:ascii="Arial MT" w:hAnsi="Arial MT"/>
                <w:spacing w:val="-2"/>
                <w:sz w:val="20"/>
              </w:rPr>
              <w:t xml:space="preserve">- </w:t>
            </w:r>
            <w:r>
              <w:rPr>
                <w:sz w:val="20"/>
              </w:rPr>
              <w:t>аппаратные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</w:t>
            </w:r>
            <w:r>
              <w:rPr>
                <w:spacing w:val="-2"/>
                <w:sz w:val="20"/>
              </w:rPr>
              <w:t>компьютерных сетей.</w:t>
            </w:r>
          </w:p>
        </w:tc>
        <w:tc>
          <w:tcPr>
            <w:tcW w:w="3688" w:type="dxa"/>
          </w:tcPr>
          <w:p w:rsidR="00277BE6" w:rsidRDefault="000827C5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277BE6" w:rsidRDefault="000827C5">
            <w:pPr>
              <w:pStyle w:val="TableParagraph"/>
              <w:spacing w:before="37" w:line="280" w:lineRule="auto"/>
              <w:ind w:left="109" w:right="21"/>
              <w:rPr>
                <w:sz w:val="20"/>
              </w:rPr>
            </w:pPr>
            <w:r>
              <w:rPr>
                <w:sz w:val="20"/>
              </w:rPr>
              <w:t>Обслуживать сетевую инфраструктуру, восстанавливать работоспособность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сбоя. Осуществлять удаленное администрирование и восстановление работоспособности сетевой инфраструктуры.</w:t>
            </w:r>
          </w:p>
          <w:p w:rsidR="00277BE6" w:rsidRDefault="000827C5">
            <w:pPr>
              <w:pStyle w:val="TableParagraph"/>
              <w:spacing w:line="28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Поддерживать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пользователей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сети, настраивать аппаратное и программное обеспечение сетевой инфраструктуры. Обеспечивать защиту сетевых устройств.</w:t>
            </w:r>
          </w:p>
          <w:p w:rsidR="00277BE6" w:rsidRDefault="000827C5">
            <w:pPr>
              <w:pStyle w:val="TableParagraph"/>
              <w:spacing w:line="280" w:lineRule="auto"/>
              <w:ind w:left="109"/>
              <w:rPr>
                <w:sz w:val="20"/>
              </w:rPr>
            </w:pPr>
            <w:r>
              <w:rPr>
                <w:sz w:val="20"/>
              </w:rPr>
              <w:t>Внедрять механизмы сетевой безопасности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уровне модели OSI</w:t>
            </w:r>
          </w:p>
        </w:tc>
        <w:tc>
          <w:tcPr>
            <w:tcW w:w="3261" w:type="dxa"/>
          </w:tcPr>
          <w:p w:rsidR="00277BE6" w:rsidRDefault="000827C5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277BE6" w:rsidRDefault="000827C5">
            <w:pPr>
              <w:pStyle w:val="TableParagraph"/>
              <w:spacing w:before="37" w:line="280" w:lineRule="auto"/>
              <w:rPr>
                <w:sz w:val="20"/>
              </w:rPr>
            </w:pPr>
            <w:r>
              <w:rPr>
                <w:sz w:val="20"/>
              </w:rPr>
              <w:t>Архитектуру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 управления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сетями,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стандарты систем управления. 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277BE6" w:rsidRDefault="000827C5">
            <w:pPr>
              <w:pStyle w:val="TableParagraph"/>
              <w:spacing w:line="280" w:lineRule="auto"/>
              <w:ind w:right="291"/>
              <w:rPr>
                <w:sz w:val="20"/>
              </w:rPr>
            </w:pPr>
            <w:r>
              <w:rPr>
                <w:sz w:val="20"/>
              </w:rPr>
              <w:t>Правила эксплуатации технических средств сетевой инфраструктуры. Методы устранения неисправностей в технических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средствах,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схемы </w:t>
            </w:r>
            <w:r>
              <w:rPr>
                <w:spacing w:val="-2"/>
                <w:sz w:val="20"/>
              </w:rPr>
              <w:t xml:space="preserve">послеаварийного восстановления </w:t>
            </w:r>
            <w:r>
              <w:rPr>
                <w:sz w:val="20"/>
              </w:rPr>
              <w:t>работоспособности сети, техническую и проектную документацию, способы резервного копирования данных, принципы работы хранилищ данных</w:t>
            </w:r>
          </w:p>
          <w:p w:rsidR="00277BE6" w:rsidRDefault="000827C5">
            <w:pPr>
              <w:pStyle w:val="TableParagraph"/>
              <w:spacing w:line="222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277BE6" w:rsidRDefault="000827C5">
            <w:pPr>
              <w:pStyle w:val="TableParagraph"/>
              <w:spacing w:before="40" w:line="280" w:lineRule="auto"/>
              <w:rPr>
                <w:sz w:val="20"/>
              </w:rPr>
            </w:pPr>
            <w:r>
              <w:rPr>
                <w:sz w:val="20"/>
              </w:rPr>
              <w:t xml:space="preserve">Тестировать кабели и </w:t>
            </w:r>
            <w:r>
              <w:rPr>
                <w:spacing w:val="-2"/>
                <w:sz w:val="20"/>
              </w:rPr>
              <w:t>коммуникационные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устройства. </w:t>
            </w:r>
            <w:r>
              <w:rPr>
                <w:sz w:val="20"/>
              </w:rPr>
              <w:t>Описывать концепции сетевой безопасности. Описывать современные технологии и архитектуры безопасности.</w:t>
            </w:r>
          </w:p>
          <w:p w:rsidR="00277BE6" w:rsidRDefault="000827C5">
            <w:pPr>
              <w:pStyle w:val="TableParagraph"/>
              <w:spacing w:line="280" w:lineRule="auto"/>
              <w:ind w:right="154"/>
              <w:rPr>
                <w:sz w:val="20"/>
              </w:rPr>
            </w:pPr>
            <w:r>
              <w:rPr>
                <w:sz w:val="20"/>
              </w:rPr>
              <w:t>Описывать характеристики и 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этапов VoIP звонка.</w:t>
            </w:r>
          </w:p>
        </w:tc>
      </w:tr>
      <w:tr w:rsidR="00277BE6">
        <w:trPr>
          <w:trHeight w:val="3970"/>
        </w:trPr>
        <w:tc>
          <w:tcPr>
            <w:tcW w:w="2411" w:type="dxa"/>
          </w:tcPr>
          <w:p w:rsidR="00277BE6" w:rsidRDefault="000827C5">
            <w:pPr>
              <w:pStyle w:val="TableParagraph"/>
              <w:spacing w:before="3" w:line="280" w:lineRule="auto"/>
              <w:ind w:left="105" w:right="13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3.3.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Устанавливать, </w:t>
            </w:r>
            <w:r>
              <w:rPr>
                <w:spacing w:val="-2"/>
                <w:sz w:val="20"/>
              </w:rPr>
              <w:t xml:space="preserve">настраивать, </w:t>
            </w:r>
            <w:r>
              <w:rPr>
                <w:sz w:val="20"/>
              </w:rPr>
              <w:t xml:space="preserve">эксплуатировать и обслуживать сетевые </w:t>
            </w:r>
            <w:r>
              <w:rPr>
                <w:spacing w:val="-2"/>
                <w:sz w:val="20"/>
              </w:rPr>
              <w:t>конфигурации</w:t>
            </w:r>
          </w:p>
        </w:tc>
        <w:tc>
          <w:tcPr>
            <w:tcW w:w="3688" w:type="dxa"/>
          </w:tcPr>
          <w:p w:rsidR="00277BE6" w:rsidRDefault="000827C5">
            <w:pPr>
              <w:pStyle w:val="TableParagraph"/>
              <w:ind w:left="109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277BE6" w:rsidRDefault="000827C5">
            <w:pPr>
              <w:pStyle w:val="TableParagraph"/>
              <w:spacing w:before="37" w:line="280" w:lineRule="auto"/>
              <w:ind w:left="109" w:right="437"/>
              <w:rPr>
                <w:sz w:val="20"/>
              </w:rPr>
            </w:pPr>
            <w:r>
              <w:rPr>
                <w:sz w:val="20"/>
              </w:rPr>
              <w:t>Поддерживать пользователей сети,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настраивать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аппаратное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 программное обеспечение сетевой инфраструктуры.</w:t>
            </w:r>
          </w:p>
          <w:p w:rsidR="00277BE6" w:rsidRDefault="000827C5">
            <w:pPr>
              <w:pStyle w:val="TableParagraph"/>
              <w:spacing w:before="1" w:line="280" w:lineRule="auto"/>
              <w:ind w:left="109" w:right="425"/>
              <w:rPr>
                <w:sz w:val="20"/>
              </w:rPr>
            </w:pPr>
            <w:r>
              <w:rPr>
                <w:sz w:val="20"/>
              </w:rPr>
              <w:t>Обеспечивать защиту сетевых устройств. Внедрять механизмы сетевой безопасности на втором уровне модели OSI. Внедрять механизмы сетевой безопасности с помощью межсетевых экранов. Внедрять технологии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VPN.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Настраивать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>
              <w:rPr>
                <w:rFonts w:ascii="Arial MT" w:hAnsi="Arial MT"/>
                <w:sz w:val="20"/>
              </w:rPr>
              <w:t xml:space="preserve">- </w:t>
            </w:r>
            <w:r>
              <w:rPr>
                <w:sz w:val="20"/>
              </w:rPr>
              <w:t>телефоны. Эксплуатировать</w:t>
            </w:r>
          </w:p>
          <w:p w:rsidR="00277BE6" w:rsidRDefault="000827C5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сетевой</w:t>
            </w:r>
          </w:p>
        </w:tc>
        <w:tc>
          <w:tcPr>
            <w:tcW w:w="3261" w:type="dxa"/>
          </w:tcPr>
          <w:p w:rsidR="00277BE6" w:rsidRDefault="000827C5">
            <w:pPr>
              <w:pStyle w:val="TableParagrap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277BE6" w:rsidRDefault="000827C5">
            <w:pPr>
              <w:pStyle w:val="TableParagraph"/>
              <w:spacing w:before="37" w:line="280" w:lineRule="auto"/>
              <w:rPr>
                <w:sz w:val="20"/>
              </w:rPr>
            </w:pPr>
            <w:r>
              <w:rPr>
                <w:sz w:val="20"/>
              </w:rPr>
              <w:t>Задачи управления: анализ производительности и надежности, управление безопасностью, учет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трафика, управление конфигурацией. Правила эксплуатации технических средств сетевой инфраструктуры. Основные понятия информационных систем, жизненный цикл, проблемы обеспечения </w:t>
            </w:r>
            <w:r>
              <w:rPr>
                <w:spacing w:val="-2"/>
                <w:sz w:val="20"/>
              </w:rPr>
              <w:t>технологической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безопасности </w:t>
            </w:r>
            <w:r>
              <w:rPr>
                <w:sz w:val="20"/>
              </w:rPr>
              <w:t>информационных систем,</w:t>
            </w:r>
          </w:p>
          <w:p w:rsidR="00277BE6" w:rsidRDefault="000827C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архитектуре</w:t>
            </w:r>
          </w:p>
        </w:tc>
      </w:tr>
    </w:tbl>
    <w:p w:rsidR="00277BE6" w:rsidRDefault="00277BE6">
      <w:pPr>
        <w:pStyle w:val="TableParagraph"/>
        <w:spacing w:line="226" w:lineRule="exact"/>
        <w:rPr>
          <w:sz w:val="20"/>
        </w:rPr>
        <w:sectPr w:rsidR="00277BE6">
          <w:headerReference w:type="default" r:id="rId11"/>
          <w:footerReference w:type="default" r:id="rId12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277BE6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1"/>
        <w:gridCol w:w="3688"/>
        <w:gridCol w:w="3261"/>
      </w:tblGrid>
      <w:tr w:rsidR="00277BE6">
        <w:trPr>
          <w:trHeight w:val="4460"/>
        </w:trPr>
        <w:tc>
          <w:tcPr>
            <w:tcW w:w="2411" w:type="dxa"/>
          </w:tcPr>
          <w:p w:rsidR="00277BE6" w:rsidRDefault="00277BE6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688" w:type="dxa"/>
          </w:tcPr>
          <w:p w:rsidR="00277BE6" w:rsidRDefault="000827C5">
            <w:pPr>
              <w:pStyle w:val="TableParagraph"/>
              <w:spacing w:before="2" w:line="280" w:lineRule="auto"/>
              <w:ind w:left="109" w:right="4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инфраструктуры. Использовать </w:t>
            </w:r>
            <w:r>
              <w:rPr>
                <w:sz w:val="20"/>
              </w:rPr>
              <w:t xml:space="preserve">схемы послеаварийного </w:t>
            </w:r>
            <w:r>
              <w:rPr>
                <w:spacing w:val="-2"/>
                <w:sz w:val="20"/>
              </w:rPr>
              <w:t xml:space="preserve">восстановления </w:t>
            </w:r>
            <w:r>
              <w:rPr>
                <w:sz w:val="20"/>
              </w:rPr>
              <w:t>работоспособности сети.</w:t>
            </w:r>
          </w:p>
        </w:tc>
        <w:tc>
          <w:tcPr>
            <w:tcW w:w="3261" w:type="dxa"/>
          </w:tcPr>
          <w:p w:rsidR="00277BE6" w:rsidRDefault="000827C5">
            <w:pPr>
              <w:pStyle w:val="TableParagraph"/>
              <w:spacing w:before="2" w:line="280" w:lineRule="auto"/>
              <w:ind w:right="35"/>
              <w:rPr>
                <w:rFonts w:ascii="Times New Roman" w:hAnsi="Times New Roman"/>
              </w:rPr>
            </w:pPr>
            <w:r>
              <w:rPr>
                <w:sz w:val="20"/>
              </w:rPr>
              <w:t xml:space="preserve">информационных систем и их компонентам для обеспечения </w:t>
            </w:r>
            <w:r>
              <w:rPr>
                <w:spacing w:val="-2"/>
                <w:sz w:val="20"/>
              </w:rPr>
              <w:t>безопасности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функционирования, оперативные </w:t>
            </w:r>
            <w:r>
              <w:rPr>
                <w:sz w:val="20"/>
              </w:rPr>
              <w:t>методы повышения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безопасности функционирования </w:t>
            </w:r>
            <w:r>
              <w:rPr>
                <w:sz w:val="20"/>
              </w:rPr>
              <w:t xml:space="preserve">программных средств и баз </w:t>
            </w:r>
            <w:r>
              <w:rPr>
                <w:spacing w:val="-2"/>
                <w:sz w:val="20"/>
              </w:rPr>
              <w:t>данных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:rsidR="00277BE6" w:rsidRDefault="000827C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</w:p>
          <w:p w:rsidR="00277BE6" w:rsidRDefault="000827C5">
            <w:pPr>
              <w:pStyle w:val="TableParagraph"/>
              <w:spacing w:before="38" w:line="280" w:lineRule="auto"/>
              <w:ind w:right="270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концепции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сетевой безопасности. Описывать современные технологии и архитектуры безопасности.</w:t>
            </w:r>
          </w:p>
          <w:p w:rsidR="00277BE6" w:rsidRDefault="000827C5">
            <w:pPr>
              <w:pStyle w:val="TableParagraph"/>
              <w:spacing w:line="280" w:lineRule="auto"/>
              <w:ind w:right="154"/>
              <w:rPr>
                <w:sz w:val="20"/>
              </w:rPr>
            </w:pPr>
            <w:r>
              <w:rPr>
                <w:sz w:val="20"/>
              </w:rPr>
              <w:t>Описывать характеристики и 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этапов VoIP звонка.</w:t>
            </w:r>
          </w:p>
        </w:tc>
      </w:tr>
    </w:tbl>
    <w:p w:rsidR="00277BE6" w:rsidRDefault="00277BE6">
      <w:pPr>
        <w:pStyle w:val="a3"/>
        <w:spacing w:before="257"/>
        <w:rPr>
          <w:rFonts w:ascii="Arial"/>
          <w:b/>
        </w:rPr>
      </w:pPr>
    </w:p>
    <w:p w:rsidR="00277BE6" w:rsidRDefault="000827C5">
      <w:pPr>
        <w:pStyle w:val="a5"/>
        <w:numPr>
          <w:ilvl w:val="1"/>
          <w:numId w:val="8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277BE6" w:rsidRDefault="000827C5">
      <w:pPr>
        <w:pStyle w:val="a5"/>
        <w:numPr>
          <w:ilvl w:val="2"/>
          <w:numId w:val="8"/>
        </w:numPr>
        <w:tabs>
          <w:tab w:val="left" w:pos="1000"/>
        </w:tabs>
        <w:spacing w:before="262"/>
        <w:ind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277BE6" w:rsidRDefault="000827C5">
      <w:pPr>
        <w:pStyle w:val="a5"/>
        <w:numPr>
          <w:ilvl w:val="1"/>
          <w:numId w:val="8"/>
        </w:numPr>
        <w:tabs>
          <w:tab w:val="left" w:pos="541"/>
        </w:tabs>
        <w:spacing w:before="257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277BE6" w:rsidRDefault="000827C5">
      <w:pPr>
        <w:pStyle w:val="a5"/>
        <w:numPr>
          <w:ilvl w:val="2"/>
          <w:numId w:val="8"/>
        </w:numPr>
        <w:tabs>
          <w:tab w:val="left" w:pos="985"/>
        </w:tabs>
        <w:spacing w:before="257"/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277BE6" w:rsidRDefault="000827C5">
      <w:pPr>
        <w:pStyle w:val="a5"/>
        <w:numPr>
          <w:ilvl w:val="2"/>
          <w:numId w:val="8"/>
        </w:numPr>
        <w:tabs>
          <w:tab w:val="left" w:pos="1000"/>
        </w:tabs>
        <w:ind w:hanging="148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 w:rsidR="00197E12">
        <w:rPr>
          <w:sz w:val="24"/>
        </w:rPr>
        <w:t>экзамену</w:t>
      </w:r>
      <w:r>
        <w:rPr>
          <w:rFonts w:ascii="Arial MT" w:hAnsi="Arial MT"/>
          <w:spacing w:val="-2"/>
          <w:sz w:val="24"/>
        </w:rPr>
        <w:t>.</w:t>
      </w:r>
    </w:p>
    <w:p w:rsidR="00277BE6" w:rsidRDefault="00277BE6">
      <w:pPr>
        <w:pStyle w:val="a3"/>
        <w:spacing w:before="62"/>
        <w:rPr>
          <w:rFonts w:ascii="Arial MT"/>
        </w:rPr>
      </w:pPr>
    </w:p>
    <w:p w:rsidR="00277BE6" w:rsidRDefault="000827C5">
      <w:pPr>
        <w:pStyle w:val="a5"/>
        <w:numPr>
          <w:ilvl w:val="1"/>
          <w:numId w:val="8"/>
        </w:numPr>
        <w:tabs>
          <w:tab w:val="left" w:pos="542"/>
          <w:tab w:val="left" w:pos="852"/>
        </w:tabs>
        <w:spacing w:before="0" w:line="535" w:lineRule="auto"/>
        <w:ind w:left="852" w:right="3116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277BE6" w:rsidRDefault="000827C5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277BE6" w:rsidRDefault="000827C5">
      <w:pPr>
        <w:pStyle w:val="a3"/>
        <w:spacing w:before="141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277BE6" w:rsidRDefault="000827C5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6" w:line="364" w:lineRule="auto"/>
        <w:ind w:left="141" w:right="288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277BE6" w:rsidRDefault="000827C5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277BE6" w:rsidRDefault="000827C5">
      <w:pPr>
        <w:pStyle w:val="a3"/>
        <w:spacing w:before="5" w:line="364" w:lineRule="auto"/>
        <w:ind w:left="852" w:right="2028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277BE6" w:rsidRDefault="000827C5">
      <w:pPr>
        <w:pStyle w:val="a3"/>
        <w:spacing w:line="364" w:lineRule="auto"/>
        <w:ind w:left="141" w:right="275" w:firstLine="710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277BE6" w:rsidRDefault="00277BE6">
      <w:pPr>
        <w:pStyle w:val="a3"/>
        <w:spacing w:line="364" w:lineRule="auto"/>
        <w:sectPr w:rsidR="00277BE6">
          <w:headerReference w:type="default" r:id="rId13"/>
          <w:footerReference w:type="default" r:id="rId14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3"/>
        <w:spacing w:before="235" w:line="364" w:lineRule="auto"/>
        <w:ind w:left="141" w:right="280" w:firstLine="710"/>
        <w:jc w:val="both"/>
      </w:pPr>
      <w:r>
        <w:rPr>
          <w:rFonts w:ascii="Arial" w:hAnsi="Arial"/>
          <w:i/>
        </w:rPr>
        <w:lastRenderedPageBreak/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277BE6" w:rsidRDefault="000827C5">
      <w:pPr>
        <w:pStyle w:val="a3"/>
        <w:spacing w:line="362" w:lineRule="auto"/>
        <w:ind w:left="141" w:right="273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277BE6" w:rsidRDefault="000827C5">
      <w:pPr>
        <w:pStyle w:val="a3"/>
        <w:spacing w:before="1" w:line="369" w:lineRule="auto"/>
        <w:ind w:left="141" w:right="286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277BE6" w:rsidRDefault="000827C5">
      <w:pPr>
        <w:pStyle w:val="a3"/>
        <w:spacing w:line="364" w:lineRule="auto"/>
        <w:ind w:left="852" w:right="3026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277BE6" w:rsidRDefault="000827C5">
      <w:pPr>
        <w:pStyle w:val="a3"/>
        <w:spacing w:line="369" w:lineRule="auto"/>
        <w:ind w:left="852" w:right="1053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277BE6" w:rsidRDefault="000827C5">
      <w:pPr>
        <w:pStyle w:val="a3"/>
        <w:spacing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277BE6" w:rsidRDefault="000827C5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5"/>
        </w:tabs>
        <w:spacing w:line="367" w:lineRule="auto"/>
        <w:ind w:left="141" w:right="277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277BE6" w:rsidRDefault="000827C5">
      <w:pPr>
        <w:spacing w:line="269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277BE6" w:rsidRDefault="000827C5">
      <w:pPr>
        <w:spacing w:before="122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277BE6" w:rsidRDefault="000827C5">
      <w:pPr>
        <w:pStyle w:val="a3"/>
        <w:spacing w:before="140" w:line="369" w:lineRule="auto"/>
        <w:ind w:left="141" w:right="280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277BE6" w:rsidRDefault="000827C5">
      <w:pPr>
        <w:pStyle w:val="a3"/>
        <w:spacing w:line="362" w:lineRule="auto"/>
        <w:ind w:left="141" w:right="275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277BE6" w:rsidRDefault="000827C5">
      <w:pPr>
        <w:pStyle w:val="a3"/>
        <w:spacing w:line="369" w:lineRule="auto"/>
        <w:ind w:left="141" w:right="282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277BE6" w:rsidRDefault="000827C5">
      <w:pPr>
        <w:pStyle w:val="a3"/>
        <w:spacing w:line="364" w:lineRule="auto"/>
        <w:ind w:left="141" w:right="283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277BE6" w:rsidRDefault="000827C5">
      <w:pPr>
        <w:pStyle w:val="a3"/>
        <w:spacing w:line="364" w:lineRule="auto"/>
        <w:ind w:left="141" w:right="283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277BE6" w:rsidRDefault="000827C5">
      <w:pPr>
        <w:pStyle w:val="a3"/>
        <w:spacing w:line="364" w:lineRule="auto"/>
        <w:ind w:left="141" w:right="283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277BE6" w:rsidRDefault="000827C5">
      <w:pPr>
        <w:pStyle w:val="a3"/>
        <w:spacing w:line="364" w:lineRule="auto"/>
        <w:ind w:left="141" w:right="275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277BE6" w:rsidRDefault="00277BE6">
      <w:pPr>
        <w:pStyle w:val="a3"/>
        <w:spacing w:line="364" w:lineRule="auto"/>
        <w:jc w:val="both"/>
        <w:sectPr w:rsidR="00277BE6">
          <w:headerReference w:type="default" r:id="rId15"/>
          <w:footerReference w:type="default" r:id="rId16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spacing w:before="235" w:line="362" w:lineRule="auto"/>
        <w:ind w:left="141" w:right="278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lastRenderedPageBreak/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277BE6" w:rsidRDefault="000827C5">
      <w:pPr>
        <w:pStyle w:val="a3"/>
        <w:spacing w:before="8" w:line="364" w:lineRule="auto"/>
        <w:ind w:left="141" w:right="281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277BE6" w:rsidRDefault="000827C5">
      <w:pPr>
        <w:pStyle w:val="a3"/>
        <w:spacing w:line="367" w:lineRule="auto"/>
        <w:ind w:left="141" w:right="277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277BE6" w:rsidRDefault="000827C5">
      <w:pPr>
        <w:pStyle w:val="a3"/>
        <w:spacing w:line="364" w:lineRule="auto"/>
        <w:ind w:left="141" w:right="282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277BE6" w:rsidRDefault="000827C5">
      <w:pPr>
        <w:pStyle w:val="a3"/>
        <w:spacing w:line="364" w:lineRule="auto"/>
        <w:ind w:left="141" w:right="272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277BE6" w:rsidRDefault="000827C5">
      <w:pPr>
        <w:pStyle w:val="a3"/>
        <w:spacing w:line="364" w:lineRule="auto"/>
        <w:ind w:left="141" w:right="282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277BE6" w:rsidRDefault="000827C5">
      <w:pPr>
        <w:pStyle w:val="a3"/>
        <w:spacing w:line="364" w:lineRule="auto"/>
        <w:ind w:left="141" w:right="273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277BE6" w:rsidRDefault="000827C5">
      <w:pPr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277BE6" w:rsidRDefault="000827C5">
      <w:pPr>
        <w:pStyle w:val="a3"/>
        <w:spacing w:before="131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277BE6" w:rsidRDefault="000827C5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277BE6" w:rsidRDefault="000827C5">
      <w:pPr>
        <w:pStyle w:val="a3"/>
        <w:spacing w:before="142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8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277BE6" w:rsidRDefault="000827C5">
      <w:pPr>
        <w:pStyle w:val="a3"/>
        <w:spacing w:before="137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277BE6" w:rsidRDefault="00277BE6">
      <w:pPr>
        <w:pStyle w:val="a3"/>
      </w:pPr>
    </w:p>
    <w:p w:rsidR="00277BE6" w:rsidRDefault="00277BE6">
      <w:pPr>
        <w:pStyle w:val="a3"/>
        <w:spacing w:before="6"/>
      </w:pPr>
    </w:p>
    <w:p w:rsidR="00277BE6" w:rsidRDefault="000827C5">
      <w:pPr>
        <w:pStyle w:val="1"/>
        <w:numPr>
          <w:ilvl w:val="0"/>
          <w:numId w:val="8"/>
        </w:numPr>
        <w:tabs>
          <w:tab w:val="left" w:pos="341"/>
        </w:tabs>
        <w:spacing w:before="1"/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277BE6" w:rsidRDefault="00277BE6">
      <w:pPr>
        <w:pStyle w:val="a3"/>
        <w:spacing w:before="186"/>
        <w:rPr>
          <w:rFonts w:ascii="Arial"/>
          <w:b/>
        </w:rPr>
      </w:pPr>
    </w:p>
    <w:p w:rsidR="00277BE6" w:rsidRDefault="000827C5">
      <w:pPr>
        <w:pStyle w:val="a3"/>
        <w:ind w:left="141"/>
      </w:pPr>
      <w:r>
        <w:rPr>
          <w:spacing w:val="-4"/>
        </w:rPr>
        <w:t>ТЕМЫ</w:t>
      </w:r>
      <w:r>
        <w:t xml:space="preserve"> </w:t>
      </w:r>
      <w:r>
        <w:rPr>
          <w:spacing w:val="-4"/>
        </w:rPr>
        <w:t>ПРАКТИЧЕСКИХ</w:t>
      </w:r>
      <w:r>
        <w:t xml:space="preserve"> </w:t>
      </w:r>
      <w:r>
        <w:rPr>
          <w:spacing w:val="-4"/>
        </w:rPr>
        <w:t>ЗАНТЯИЙ</w:t>
      </w:r>
    </w:p>
    <w:p w:rsidR="00277BE6" w:rsidRDefault="000827C5">
      <w:pPr>
        <w:pStyle w:val="a5"/>
        <w:numPr>
          <w:ilvl w:val="0"/>
          <w:numId w:val="7"/>
        </w:numPr>
        <w:tabs>
          <w:tab w:val="left" w:pos="846"/>
        </w:tabs>
        <w:spacing w:before="138"/>
        <w:ind w:left="846" w:hanging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«Аналого-цифровое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преобразование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сигналов»</w:t>
      </w:r>
    </w:p>
    <w:p w:rsidR="00277BE6" w:rsidRDefault="000827C5">
      <w:pPr>
        <w:pStyle w:val="a3"/>
        <w:spacing w:before="140"/>
        <w:ind w:left="568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spacing w:before="138"/>
        <w:ind w:left="1287" w:hanging="359"/>
        <w:jc w:val="left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аналого</w:t>
      </w:r>
      <w:r>
        <w:rPr>
          <w:rFonts w:ascii="Arial MT" w:hAnsi="Arial MT"/>
          <w:sz w:val="24"/>
        </w:rPr>
        <w:t>-</w:t>
      </w:r>
      <w:r>
        <w:rPr>
          <w:sz w:val="24"/>
        </w:rPr>
        <w:t>цифровое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зачем</w:t>
      </w:r>
      <w:r>
        <w:rPr>
          <w:spacing w:val="-16"/>
          <w:sz w:val="24"/>
        </w:rPr>
        <w:t xml:space="preserve"> </w:t>
      </w:r>
      <w:r>
        <w:rPr>
          <w:sz w:val="24"/>
        </w:rPr>
        <w:t>оно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нужно?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spacing w:before="141"/>
        <w:ind w:left="1287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происходит</w:t>
      </w:r>
      <w:r>
        <w:rPr>
          <w:sz w:val="24"/>
        </w:rPr>
        <w:t xml:space="preserve"> </w:t>
      </w:r>
      <w:r>
        <w:rPr>
          <w:spacing w:val="-2"/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аналого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цифрового</w:t>
      </w:r>
      <w:r>
        <w:rPr>
          <w:sz w:val="24"/>
        </w:rPr>
        <w:t xml:space="preserve"> </w:t>
      </w:r>
      <w:r>
        <w:rPr>
          <w:spacing w:val="-2"/>
          <w:sz w:val="24"/>
        </w:rPr>
        <w:t>преобразования</w:t>
      </w:r>
      <w:r>
        <w:rPr>
          <w:sz w:val="24"/>
        </w:rPr>
        <w:t xml:space="preserve"> </w:t>
      </w:r>
      <w:r>
        <w:rPr>
          <w:spacing w:val="-2"/>
          <w:sz w:val="24"/>
        </w:rPr>
        <w:t>сигналов?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spacing w:before="138"/>
        <w:ind w:left="1287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параметры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влияют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качество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аналого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преобразования?</w:t>
      </w:r>
    </w:p>
    <w:p w:rsidR="00277BE6" w:rsidRDefault="00277BE6">
      <w:pPr>
        <w:pStyle w:val="a5"/>
        <w:rPr>
          <w:rFonts w:ascii="Arial MT" w:hAnsi="Arial MT"/>
          <w:sz w:val="24"/>
        </w:rPr>
        <w:sectPr w:rsidR="00277BE6">
          <w:headerReference w:type="default" r:id="rId17"/>
          <w:footerReference w:type="default" r:id="rId18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5"/>
        <w:numPr>
          <w:ilvl w:val="1"/>
          <w:numId w:val="7"/>
        </w:numPr>
        <w:tabs>
          <w:tab w:val="left" w:pos="1286"/>
          <w:tab w:val="left" w:pos="1288"/>
          <w:tab w:val="left" w:pos="1715"/>
          <w:tab w:val="left" w:pos="2746"/>
          <w:tab w:val="left" w:pos="4406"/>
          <w:tab w:val="left" w:pos="5384"/>
          <w:tab w:val="left" w:pos="6987"/>
          <w:tab w:val="left" w:pos="7639"/>
        </w:tabs>
        <w:spacing w:before="235" w:line="362" w:lineRule="auto"/>
        <w:ind w:left="1288" w:right="271" w:hanging="361"/>
        <w:jc w:val="left"/>
        <w:rPr>
          <w:rFonts w:ascii="Arial MT" w:hAnsi="Arial MT"/>
          <w:sz w:val="24"/>
        </w:rPr>
      </w:pPr>
      <w:r>
        <w:rPr>
          <w:spacing w:val="-10"/>
          <w:sz w:val="24"/>
        </w:rPr>
        <w:lastRenderedPageBreak/>
        <w:t>С</w:t>
      </w:r>
      <w:r>
        <w:rPr>
          <w:sz w:val="24"/>
        </w:rPr>
        <w:tab/>
      </w:r>
      <w:r>
        <w:rPr>
          <w:spacing w:val="-2"/>
          <w:sz w:val="24"/>
        </w:rPr>
        <w:t>какими</w:t>
      </w:r>
      <w:r>
        <w:rPr>
          <w:sz w:val="24"/>
        </w:rPr>
        <w:tab/>
      </w:r>
      <w:r>
        <w:rPr>
          <w:spacing w:val="-2"/>
          <w:sz w:val="24"/>
        </w:rPr>
        <w:t>проблемами</w:t>
      </w:r>
      <w:r>
        <w:rPr>
          <w:sz w:val="24"/>
        </w:rPr>
        <w:tab/>
      </w:r>
      <w:r>
        <w:rPr>
          <w:spacing w:val="-4"/>
          <w:sz w:val="24"/>
        </w:rPr>
        <w:t>можно</w:t>
      </w:r>
      <w:r>
        <w:rPr>
          <w:sz w:val="24"/>
        </w:rPr>
        <w:tab/>
      </w:r>
      <w:r>
        <w:rPr>
          <w:spacing w:val="-2"/>
          <w:sz w:val="24"/>
        </w:rPr>
        <w:t>столкнуться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аналого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 xml:space="preserve">цифровом </w:t>
      </w:r>
      <w:r>
        <w:rPr>
          <w:sz w:val="24"/>
        </w:rPr>
        <w:t>преобразовании сигналов?</w:t>
      </w:r>
    </w:p>
    <w:p w:rsidR="00277BE6" w:rsidRDefault="00277BE6">
      <w:pPr>
        <w:pStyle w:val="a3"/>
        <w:spacing w:before="145"/>
      </w:pPr>
    </w:p>
    <w:p w:rsidR="00277BE6" w:rsidRDefault="000827C5">
      <w:pPr>
        <w:pStyle w:val="a5"/>
        <w:numPr>
          <w:ilvl w:val="0"/>
          <w:numId w:val="7"/>
        </w:numPr>
        <w:tabs>
          <w:tab w:val="left" w:pos="846"/>
        </w:tabs>
        <w:spacing w:before="1"/>
        <w:ind w:left="846" w:hanging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«Расчет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пропускной</w:t>
      </w:r>
      <w:r>
        <w:rPr>
          <w:rFonts w:ascii="Arial" w:hAnsi="Arial"/>
          <w:b/>
          <w:spacing w:val="-2"/>
          <w:sz w:val="24"/>
        </w:rPr>
        <w:t xml:space="preserve"> способности»</w:t>
      </w:r>
    </w:p>
    <w:p w:rsidR="00277BE6" w:rsidRDefault="00277BE6">
      <w:pPr>
        <w:pStyle w:val="a3"/>
        <w:spacing w:before="23"/>
        <w:rPr>
          <w:rFonts w:ascii="Arial"/>
          <w:b/>
        </w:rPr>
      </w:pPr>
    </w:p>
    <w:p w:rsidR="00277BE6" w:rsidRDefault="000827C5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277BE6" w:rsidRDefault="00277BE6">
      <w:pPr>
        <w:pStyle w:val="a3"/>
        <w:spacing w:before="28"/>
      </w:pP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spacing w:before="1"/>
        <w:ind w:left="1287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рассчитать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пропускную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сети?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ind w:left="1287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факторы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влияют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пропускную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способность?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spacing w:before="141"/>
        <w:ind w:left="1287" w:hanging="359"/>
        <w:jc w:val="left"/>
        <w:rPr>
          <w:rFonts w:ascii="Arial MT" w:hAnsi="Arial MT"/>
          <w:sz w:val="24"/>
        </w:rPr>
      </w:pPr>
      <w:r>
        <w:rPr>
          <w:sz w:val="24"/>
        </w:rPr>
        <w:t>Почему</w:t>
      </w:r>
      <w:r>
        <w:rPr>
          <w:spacing w:val="-16"/>
          <w:sz w:val="24"/>
        </w:rPr>
        <w:t xml:space="preserve"> </w:t>
      </w:r>
      <w:r>
        <w:rPr>
          <w:sz w:val="24"/>
        </w:rPr>
        <w:t>важен</w:t>
      </w:r>
      <w:r>
        <w:rPr>
          <w:spacing w:val="-15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15"/>
          <w:sz w:val="24"/>
        </w:rPr>
        <w:t xml:space="preserve"> </w:t>
      </w:r>
      <w:r>
        <w:rPr>
          <w:sz w:val="24"/>
        </w:rPr>
        <w:t>пропускной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способности?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287"/>
        </w:tabs>
        <w:ind w:left="1287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приложения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требуют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пропускной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способности?</w:t>
      </w:r>
    </w:p>
    <w:p w:rsidR="00277BE6" w:rsidRDefault="00277BE6">
      <w:pPr>
        <w:pStyle w:val="a3"/>
      </w:pPr>
    </w:p>
    <w:p w:rsidR="00277BE6" w:rsidRDefault="00277BE6">
      <w:pPr>
        <w:pStyle w:val="a3"/>
        <w:spacing w:before="7"/>
      </w:pPr>
    </w:p>
    <w:p w:rsidR="00277BE6" w:rsidRDefault="000827C5">
      <w:pPr>
        <w:pStyle w:val="a5"/>
        <w:numPr>
          <w:ilvl w:val="0"/>
          <w:numId w:val="7"/>
        </w:numPr>
        <w:tabs>
          <w:tab w:val="left" w:pos="846"/>
        </w:tabs>
        <w:spacing w:before="0"/>
        <w:ind w:left="846" w:hanging="27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«Изучение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стандартов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Ethernet»</w:t>
      </w:r>
    </w:p>
    <w:p w:rsidR="00277BE6" w:rsidRDefault="00277BE6">
      <w:pPr>
        <w:pStyle w:val="a3"/>
        <w:spacing w:before="28"/>
        <w:rPr>
          <w:rFonts w:ascii="Arial"/>
          <w:b/>
        </w:rPr>
      </w:pPr>
    </w:p>
    <w:p w:rsidR="00277BE6" w:rsidRDefault="000827C5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277BE6" w:rsidRDefault="00277BE6">
      <w:pPr>
        <w:pStyle w:val="a3"/>
        <w:spacing w:before="24"/>
      </w:pPr>
    </w:p>
    <w:p w:rsidR="00277BE6" w:rsidRDefault="000827C5">
      <w:pPr>
        <w:pStyle w:val="a5"/>
        <w:numPr>
          <w:ilvl w:val="1"/>
          <w:numId w:val="7"/>
        </w:numPr>
        <w:tabs>
          <w:tab w:val="left" w:pos="1633"/>
        </w:tabs>
        <w:spacing w:before="0"/>
        <w:ind w:left="1633" w:hanging="359"/>
        <w:jc w:val="left"/>
        <w:rPr>
          <w:rFonts w:ascii="Arial MT" w:hAnsi="Arial MT"/>
          <w:sz w:val="24"/>
        </w:rPr>
      </w:pPr>
      <w:r>
        <w:rPr>
          <w:sz w:val="24"/>
        </w:rPr>
        <w:t>Какие</w:t>
      </w:r>
      <w:r>
        <w:rPr>
          <w:spacing w:val="-13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Ethernet?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633"/>
        </w:tabs>
        <w:spacing w:before="142"/>
        <w:ind w:left="1633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различия?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633"/>
        </w:tabs>
        <w:ind w:left="1633" w:hanging="359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требуется 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каждого стандарта?</w:t>
      </w:r>
    </w:p>
    <w:p w:rsidR="00277BE6" w:rsidRDefault="000827C5">
      <w:pPr>
        <w:pStyle w:val="a5"/>
        <w:numPr>
          <w:ilvl w:val="1"/>
          <w:numId w:val="7"/>
        </w:numPr>
        <w:tabs>
          <w:tab w:val="left" w:pos="1633"/>
        </w:tabs>
        <w:ind w:left="1633" w:hanging="359"/>
        <w:jc w:val="left"/>
        <w:rPr>
          <w:rFonts w:ascii="Arial MT" w:hAnsi="Arial MT"/>
          <w:sz w:val="24"/>
        </w:rPr>
      </w:pP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11"/>
          <w:sz w:val="24"/>
        </w:rPr>
        <w:t xml:space="preserve"> </w:t>
      </w:r>
      <w:r>
        <w:rPr>
          <w:sz w:val="24"/>
        </w:rPr>
        <w:t>Ethernet</w:t>
      </w:r>
      <w:r>
        <w:rPr>
          <w:spacing w:val="-10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производительность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сети?</w:t>
      </w:r>
    </w:p>
    <w:p w:rsidR="00277BE6" w:rsidRDefault="00277BE6">
      <w:pPr>
        <w:pStyle w:val="a3"/>
      </w:pPr>
    </w:p>
    <w:p w:rsidR="00277BE6" w:rsidRDefault="00277BE6">
      <w:pPr>
        <w:pStyle w:val="a3"/>
        <w:spacing w:before="11"/>
      </w:pPr>
    </w:p>
    <w:p w:rsidR="00277BE6" w:rsidRDefault="000827C5">
      <w:pPr>
        <w:pStyle w:val="a5"/>
        <w:numPr>
          <w:ilvl w:val="1"/>
          <w:numId w:val="7"/>
        </w:numPr>
        <w:tabs>
          <w:tab w:val="left" w:pos="846"/>
        </w:tabs>
        <w:spacing w:before="0"/>
        <w:ind w:left="846" w:hanging="278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«Изучение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стандартов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беспроводной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связи»</w:t>
      </w:r>
    </w:p>
    <w:p w:rsidR="00277BE6" w:rsidRDefault="00277BE6">
      <w:pPr>
        <w:pStyle w:val="a3"/>
        <w:spacing w:before="23"/>
        <w:rPr>
          <w:rFonts w:ascii="Arial"/>
          <w:b/>
        </w:rPr>
      </w:pPr>
    </w:p>
    <w:p w:rsidR="00277BE6" w:rsidRDefault="000827C5">
      <w:pPr>
        <w:pStyle w:val="a3"/>
        <w:spacing w:before="1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277BE6" w:rsidRDefault="00277BE6">
      <w:pPr>
        <w:pStyle w:val="a3"/>
        <w:spacing w:before="28"/>
      </w:pPr>
    </w:p>
    <w:p w:rsidR="00277BE6" w:rsidRDefault="000827C5">
      <w:pPr>
        <w:pStyle w:val="a5"/>
        <w:numPr>
          <w:ilvl w:val="0"/>
          <w:numId w:val="6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pacing w:val="-2"/>
          <w:sz w:val="24"/>
        </w:rPr>
        <w:t>Какие</w:t>
      </w:r>
      <w:r>
        <w:rPr>
          <w:sz w:val="24"/>
        </w:rPr>
        <w:t xml:space="preserve"> </w:t>
      </w:r>
      <w:r>
        <w:rPr>
          <w:spacing w:val="-2"/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беспроводной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существуют?</w:t>
      </w:r>
    </w:p>
    <w:p w:rsidR="00277BE6" w:rsidRDefault="000827C5">
      <w:pPr>
        <w:pStyle w:val="a5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они</w:t>
      </w:r>
      <w:r>
        <w:rPr>
          <w:spacing w:val="-14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совместимость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данных?</w:t>
      </w:r>
    </w:p>
    <w:p w:rsidR="00277BE6" w:rsidRDefault="000827C5">
      <w:pPr>
        <w:pStyle w:val="a5"/>
        <w:numPr>
          <w:ilvl w:val="0"/>
          <w:numId w:val="6"/>
        </w:numPr>
        <w:tabs>
          <w:tab w:val="left" w:pos="860"/>
        </w:tabs>
        <w:spacing w:before="138"/>
        <w:ind w:left="860" w:hanging="359"/>
        <w:rPr>
          <w:sz w:val="24"/>
        </w:rPr>
      </w:pPr>
      <w:r>
        <w:rPr>
          <w:spacing w:val="-2"/>
          <w:sz w:val="24"/>
        </w:rPr>
        <w:t>Каковы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каждого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стандарта?</w:t>
      </w:r>
    </w:p>
    <w:p w:rsidR="00277BE6" w:rsidRDefault="000827C5">
      <w:pPr>
        <w:pStyle w:val="a5"/>
        <w:numPr>
          <w:ilvl w:val="0"/>
          <w:numId w:val="6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сценариев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они</w:t>
      </w:r>
      <w:r>
        <w:rPr>
          <w:spacing w:val="-12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подходят?</w:t>
      </w:r>
    </w:p>
    <w:p w:rsidR="00277BE6" w:rsidRDefault="00277BE6">
      <w:pPr>
        <w:pStyle w:val="a3"/>
      </w:pPr>
    </w:p>
    <w:p w:rsidR="00277BE6" w:rsidRDefault="00277BE6">
      <w:pPr>
        <w:pStyle w:val="a3"/>
      </w:pPr>
    </w:p>
    <w:p w:rsidR="00277BE6" w:rsidRDefault="00277BE6">
      <w:pPr>
        <w:pStyle w:val="a3"/>
        <w:spacing w:before="13"/>
      </w:pPr>
    </w:p>
    <w:p w:rsidR="00277BE6" w:rsidRDefault="000827C5">
      <w:pPr>
        <w:ind w:right="14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277BE6" w:rsidRDefault="00277BE6">
      <w:pPr>
        <w:pStyle w:val="a3"/>
        <w:spacing w:before="67"/>
        <w:rPr>
          <w:rFonts w:ascii="Arial"/>
          <w:b/>
        </w:rPr>
      </w:pPr>
    </w:p>
    <w:p w:rsidR="00277BE6" w:rsidRDefault="000827C5">
      <w:pPr>
        <w:pStyle w:val="a3"/>
        <w:tabs>
          <w:tab w:val="left" w:pos="3001"/>
          <w:tab w:val="left" w:pos="4943"/>
          <w:tab w:val="left" w:pos="5528"/>
          <w:tab w:val="left" w:pos="6172"/>
          <w:tab w:val="left" w:pos="8572"/>
        </w:tabs>
        <w:spacing w:line="244" w:lineRule="auto"/>
        <w:ind w:left="285" w:right="275" w:firstLine="566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РЕЗУЛЬТАТЫ:</w:t>
      </w:r>
      <w:r>
        <w:tab/>
      </w:r>
      <w:r>
        <w:rPr>
          <w:spacing w:val="-6"/>
        </w:rPr>
        <w:t>ПК</w:t>
      </w:r>
      <w:r>
        <w:tab/>
      </w:r>
      <w:r>
        <w:rPr>
          <w:spacing w:val="-4"/>
        </w:rPr>
        <w:t>2.1</w:t>
      </w:r>
      <w:r>
        <w:rPr>
          <w:rFonts w:ascii="Arial MT" w:hAnsi="Arial MT"/>
          <w:spacing w:val="-4"/>
          <w:sz w:val="20"/>
        </w:rPr>
        <w:t>.</w:t>
      </w:r>
      <w:r>
        <w:rPr>
          <w:rFonts w:ascii="Arial MT" w:hAnsi="Arial MT"/>
          <w:sz w:val="20"/>
        </w:rPr>
        <w:tab/>
      </w:r>
      <w:r>
        <w:rPr>
          <w:spacing w:val="-2"/>
        </w:rPr>
        <w:t>Администрировать</w:t>
      </w:r>
      <w:r>
        <w:tab/>
      </w:r>
      <w:r>
        <w:rPr>
          <w:spacing w:val="-2"/>
        </w:rPr>
        <w:t xml:space="preserve">локальные </w:t>
      </w:r>
      <w:r>
        <w:t>вычислительные сети и принимать меры по устранению возможных сбоев.</w:t>
      </w:r>
    </w:p>
    <w:p w:rsidR="00277BE6" w:rsidRDefault="000827C5">
      <w:pPr>
        <w:pStyle w:val="a3"/>
        <w:tabs>
          <w:tab w:val="left" w:pos="1423"/>
          <w:tab w:val="left" w:pos="2086"/>
          <w:tab w:val="left" w:pos="4090"/>
          <w:tab w:val="left" w:pos="5802"/>
          <w:tab w:val="left" w:pos="7941"/>
          <w:tab w:val="left" w:pos="8334"/>
        </w:tabs>
        <w:spacing w:before="195" w:line="242" w:lineRule="auto"/>
        <w:ind w:left="285" w:right="286" w:firstLine="566"/>
      </w:pPr>
      <w:r>
        <w:rPr>
          <w:spacing w:val="-6"/>
        </w:rPr>
        <w:t>ПК</w:t>
      </w:r>
      <w:r>
        <w:tab/>
      </w:r>
      <w:r>
        <w:rPr>
          <w:spacing w:val="-4"/>
        </w:rPr>
        <w:t>3.1.</w:t>
      </w:r>
      <w:r>
        <w:tab/>
      </w:r>
      <w:r>
        <w:rPr>
          <w:spacing w:val="-2"/>
        </w:rPr>
        <w:t>Устанавливать,</w:t>
      </w:r>
      <w:r>
        <w:tab/>
      </w:r>
      <w:r>
        <w:rPr>
          <w:spacing w:val="-2"/>
        </w:rPr>
        <w:t>настраивать,</w:t>
      </w:r>
      <w:r>
        <w:tab/>
      </w:r>
      <w:r>
        <w:rPr>
          <w:spacing w:val="-2"/>
        </w:rPr>
        <w:t>эксплуатировать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обслуживать </w:t>
      </w:r>
      <w:r>
        <w:t>технические и программно</w:t>
      </w:r>
      <w:r>
        <w:rPr>
          <w:rFonts w:ascii="Arial MT" w:hAnsi="Arial MT"/>
        </w:rPr>
        <w:t xml:space="preserve">- </w:t>
      </w:r>
      <w:r>
        <w:t>аппаратные средства компьютерных сетей.</w:t>
      </w:r>
    </w:p>
    <w:p w:rsidR="00277BE6" w:rsidRDefault="000827C5">
      <w:pPr>
        <w:pStyle w:val="a3"/>
        <w:spacing w:before="201" w:line="244" w:lineRule="auto"/>
        <w:ind w:left="285" w:firstLine="566"/>
      </w:pPr>
      <w:r>
        <w:t xml:space="preserve">ПК 3.3. Устанавливать, настраивать, эксплуатировать и обслуживать сетевые </w:t>
      </w:r>
      <w:r>
        <w:rPr>
          <w:spacing w:val="-2"/>
        </w:rPr>
        <w:t>конфигурации</w:t>
      </w:r>
    </w:p>
    <w:p w:rsidR="00277BE6" w:rsidRDefault="00277BE6">
      <w:pPr>
        <w:pStyle w:val="a3"/>
        <w:spacing w:line="244" w:lineRule="auto"/>
        <w:sectPr w:rsidR="00277BE6">
          <w:headerReference w:type="default" r:id="rId19"/>
          <w:footerReference w:type="default" r:id="rId20"/>
          <w:pgSz w:w="11910" w:h="16840"/>
          <w:pgMar w:top="1520" w:right="850" w:bottom="1140" w:left="992" w:header="715" w:footer="946" w:gutter="0"/>
          <w:cols w:space="720"/>
        </w:sectPr>
      </w:pPr>
    </w:p>
    <w:p w:rsidR="00277BE6" w:rsidRDefault="000827C5">
      <w:pPr>
        <w:spacing w:before="235"/>
        <w:ind w:left="6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lastRenderedPageBreak/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146"/>
        </w:tabs>
        <w:spacing w:before="3" w:line="362" w:lineRule="auto"/>
        <w:ind w:left="1144" w:right="281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называют режим передачи, когда приемник и передатчик последовательно меняются местами</w:t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2"/>
          <w:sz w:val="24"/>
        </w:rPr>
        <w:t xml:space="preserve"> </w:t>
      </w:r>
      <w:r>
        <w:rPr>
          <w:rFonts w:ascii="Arial" w:hAnsi="Arial"/>
          <w:b/>
          <w:color w:val="040C28"/>
          <w:sz w:val="24"/>
        </w:rPr>
        <w:t>Полудуплексный</w:t>
      </w:r>
      <w:r>
        <w:rPr>
          <w:rFonts w:ascii="Arial" w:hAnsi="Arial"/>
          <w:b/>
          <w:color w:val="040C28"/>
          <w:spacing w:val="-4"/>
          <w:sz w:val="24"/>
        </w:rPr>
        <w:t xml:space="preserve"> режим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3874"/>
        </w:tabs>
        <w:spacing w:line="364" w:lineRule="auto"/>
        <w:ind w:left="1144" w:right="283"/>
        <w:jc w:val="both"/>
        <w:rPr>
          <w:sz w:val="24"/>
        </w:rPr>
      </w:pPr>
      <w:r>
        <w:rPr>
          <w:rFonts w:ascii="Arial MT" w:hAnsi="Arial MT"/>
          <w:sz w:val="24"/>
          <w:u w:val="thick" w:color="1E1F22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Представляет собой высокопроизводительный компьютер, которому переданы основные функции управления сетью. Посредством сетевого кабеля через специальное устройство, называемого концентратором или хабом, к нему подключаются отдельные компьютеры, именуемые рабочими станциями, или узлами.</w:t>
      </w:r>
    </w:p>
    <w:p w:rsidR="00277BE6" w:rsidRDefault="000827C5">
      <w:pPr>
        <w:spacing w:before="3"/>
        <w:ind w:left="1144"/>
        <w:rPr>
          <w:rFonts w:ascii="Arial" w:hAnsi="Arial"/>
          <w:b/>
          <w:sz w:val="24"/>
        </w:rPr>
      </w:pPr>
      <w:r>
        <w:rPr>
          <w:color w:val="1F2023"/>
          <w:sz w:val="24"/>
        </w:rPr>
        <w:t>Ответ:</w:t>
      </w:r>
      <w:r>
        <w:rPr>
          <w:color w:val="1F2023"/>
          <w:spacing w:val="1"/>
          <w:sz w:val="24"/>
        </w:rPr>
        <w:t xml:space="preserve"> </w:t>
      </w:r>
      <w:r>
        <w:rPr>
          <w:rFonts w:ascii="Arial" w:hAnsi="Arial"/>
          <w:b/>
          <w:color w:val="1F2023"/>
          <w:sz w:val="24"/>
        </w:rPr>
        <w:t>Рабочая</w:t>
      </w:r>
      <w:r>
        <w:rPr>
          <w:rFonts w:ascii="Arial" w:hAnsi="Arial"/>
          <w:b/>
          <w:color w:val="1F2023"/>
          <w:spacing w:val="-3"/>
          <w:sz w:val="24"/>
        </w:rPr>
        <w:t xml:space="preserve"> </w:t>
      </w:r>
      <w:r>
        <w:rPr>
          <w:rFonts w:ascii="Arial" w:hAnsi="Arial"/>
          <w:b/>
          <w:color w:val="1F2023"/>
          <w:spacing w:val="-2"/>
          <w:sz w:val="24"/>
        </w:rPr>
        <w:t>станция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810"/>
        </w:tabs>
        <w:spacing w:before="136" w:line="362" w:lineRule="auto"/>
        <w:ind w:left="1144" w:right="286"/>
        <w:jc w:val="both"/>
        <w:rPr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Основная отличительная особенность какого семейства кабелей медная жила</w:t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коаксиальный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724"/>
        </w:tabs>
        <w:spacing w:before="142" w:line="360" w:lineRule="auto"/>
        <w:ind w:left="1144" w:right="1028"/>
        <w:jc w:val="left"/>
        <w:rPr>
          <w:rFonts w:ascii="Arial" w:hAnsi="Arial"/>
          <w:b/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z w:val="24"/>
        </w:rPr>
        <w:t>плата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обязательна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сети Ответ: </w:t>
      </w:r>
      <w:r>
        <w:rPr>
          <w:rFonts w:ascii="Arial" w:hAnsi="Arial"/>
          <w:b/>
          <w:sz w:val="24"/>
        </w:rPr>
        <w:t>Сетевая карта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274"/>
        </w:tabs>
        <w:spacing w:before="0" w:line="362" w:lineRule="auto"/>
        <w:ind w:left="1144" w:right="286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стандарт является основой для построения беспроводных сетей средних и коротких расстояний bluetooth</w:t>
      </w:r>
    </w:p>
    <w:p w:rsidR="00277BE6" w:rsidRDefault="000827C5">
      <w:pPr>
        <w:spacing w:before="2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802.15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004"/>
        </w:tabs>
        <w:spacing w:before="136"/>
        <w:ind w:left="1144" w:hanging="360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связи.</w:t>
      </w:r>
    </w:p>
    <w:p w:rsidR="00277BE6" w:rsidRDefault="000827C5">
      <w:pPr>
        <w:spacing w:before="137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Амплитудно-частотная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характеристика,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полоса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пропускания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095"/>
        </w:tabs>
        <w:spacing w:line="367" w:lineRule="auto"/>
        <w:ind w:left="1144" w:right="281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одним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эффективности способа кодирования</w:t>
      </w:r>
    </w:p>
    <w:p w:rsidR="00277BE6" w:rsidRDefault="000827C5">
      <w:pPr>
        <w:spacing w:line="269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Спектр </w:t>
      </w:r>
      <w:r>
        <w:rPr>
          <w:rFonts w:ascii="Arial" w:hAnsi="Arial"/>
          <w:b/>
          <w:spacing w:val="-2"/>
          <w:sz w:val="24"/>
        </w:rPr>
        <w:t>сигнала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4433"/>
        </w:tabs>
        <w:spacing w:line="362" w:lineRule="auto"/>
        <w:ind w:left="1144" w:right="287"/>
        <w:jc w:val="left"/>
        <w:rPr>
          <w:rFonts w:ascii="Times New Roman" w:hAnsi="Times New Roman"/>
          <w:sz w:val="24"/>
        </w:rPr>
      </w:pPr>
      <w:r>
        <w:rPr>
          <w:sz w:val="24"/>
        </w:rPr>
        <w:t>Для передачи данных с минимальным числом ошибок полоса пропускания канала должна быть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proofErr w:type="gramStart"/>
      <w:r>
        <w:rPr>
          <w:rFonts w:ascii="Arial" w:hAnsi="Arial"/>
          <w:b/>
          <w:sz w:val="24"/>
        </w:rPr>
        <w:t>шире</w:t>
      </w:r>
      <w:proofErr w:type="gramEnd"/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чем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спектр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сигнала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142" w:line="360" w:lineRule="auto"/>
        <w:ind w:left="1144" w:right="2498"/>
        <w:jc w:val="left"/>
        <w:rPr>
          <w:rFonts w:ascii="Arial" w:hAnsi="Arial"/>
          <w:b/>
          <w:sz w:val="24"/>
        </w:rPr>
      </w:pP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прибегают</w:t>
      </w:r>
      <w:r>
        <w:rPr>
          <w:spacing w:val="-16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.. </w:t>
      </w:r>
      <w:proofErr w:type="gramStart"/>
      <w:r>
        <w:rPr>
          <w:sz w:val="24"/>
        </w:rPr>
        <w:t>Ответ</w:t>
      </w:r>
      <w:proofErr w:type="gramEnd"/>
      <w:r>
        <w:rPr>
          <w:sz w:val="24"/>
        </w:rPr>
        <w:t xml:space="preserve">: </w:t>
      </w:r>
      <w:r>
        <w:rPr>
          <w:rFonts w:ascii="Arial" w:hAnsi="Arial"/>
          <w:b/>
          <w:sz w:val="24"/>
        </w:rPr>
        <w:t>фазовой модуляции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986"/>
          <w:tab w:val="left" w:pos="1143"/>
          <w:tab w:val="left" w:pos="2402"/>
        </w:tabs>
        <w:spacing w:before="0" w:line="501" w:lineRule="auto"/>
        <w:ind w:left="986" w:right="4143" w:hanging="203"/>
        <w:jc w:val="left"/>
        <w:rPr>
          <w:rFonts w:ascii="Arial" w:hAnsi="Arial"/>
          <w:b/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sz w:val="24"/>
        </w:rPr>
        <w:t>обозначает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аббревиатура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PCM Ответ: </w:t>
      </w:r>
      <w:r>
        <w:rPr>
          <w:rFonts w:ascii="Arial" w:hAnsi="Arial"/>
          <w:b/>
          <w:sz w:val="24"/>
        </w:rPr>
        <w:t>Импульсно-кодовая модуляция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306"/>
          <w:tab w:val="left" w:pos="3620"/>
          <w:tab w:val="left" w:pos="3999"/>
          <w:tab w:val="left" w:pos="5510"/>
          <w:tab w:val="left" w:pos="6599"/>
          <w:tab w:val="left" w:pos="8344"/>
          <w:tab w:val="left" w:pos="9030"/>
        </w:tabs>
        <w:spacing w:before="35" w:line="362" w:lineRule="auto"/>
        <w:ind w:left="1144" w:right="282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приводит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искажению</w:t>
      </w:r>
      <w:r>
        <w:rPr>
          <w:sz w:val="24"/>
        </w:rPr>
        <w:tab/>
      </w:r>
      <w:r>
        <w:rPr>
          <w:spacing w:val="-2"/>
          <w:sz w:val="24"/>
        </w:rPr>
        <w:t>голоса,</w:t>
      </w:r>
      <w:r>
        <w:rPr>
          <w:sz w:val="24"/>
        </w:rPr>
        <w:tab/>
      </w:r>
      <w:r>
        <w:rPr>
          <w:spacing w:val="-2"/>
          <w:sz w:val="24"/>
        </w:rPr>
        <w:t>изображения</w:t>
      </w:r>
      <w:r>
        <w:rPr>
          <w:sz w:val="24"/>
        </w:rPr>
        <w:tab/>
      </w:r>
      <w:r>
        <w:rPr>
          <w:spacing w:val="-4"/>
          <w:sz w:val="24"/>
        </w:rPr>
        <w:t>или</w:t>
      </w:r>
      <w:r>
        <w:rPr>
          <w:sz w:val="24"/>
        </w:rPr>
        <w:tab/>
      </w:r>
      <w:r>
        <w:rPr>
          <w:spacing w:val="-2"/>
          <w:sz w:val="24"/>
        </w:rPr>
        <w:t xml:space="preserve">другой </w:t>
      </w:r>
      <w:r>
        <w:rPr>
          <w:sz w:val="24"/>
        </w:rPr>
        <w:t>мультимедийной информации, передаваемой по цифровым сетям</w:t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Уменьшение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частоты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дискретизации</w:t>
      </w:r>
    </w:p>
    <w:p w:rsidR="00277BE6" w:rsidRDefault="00277BE6">
      <w:pPr>
        <w:spacing w:line="275" w:lineRule="exact"/>
        <w:rPr>
          <w:rFonts w:ascii="Arial" w:hAnsi="Arial"/>
          <w:b/>
          <w:sz w:val="24"/>
        </w:rPr>
        <w:sectPr w:rsidR="00277BE6">
          <w:headerReference w:type="default" r:id="rId21"/>
          <w:footerReference w:type="default" r:id="rId22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274"/>
        </w:tabs>
        <w:spacing w:before="235" w:line="362" w:lineRule="auto"/>
        <w:ind w:left="1144" w:right="279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lastRenderedPageBreak/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влияет на качество сигнала после цифро</w:t>
      </w:r>
      <w:r>
        <w:rPr>
          <w:rFonts w:ascii="Arial MT" w:hAnsi="Arial MT"/>
          <w:sz w:val="24"/>
        </w:rPr>
        <w:t>-</w:t>
      </w:r>
      <w:r>
        <w:rPr>
          <w:sz w:val="24"/>
        </w:rPr>
        <w:t xml:space="preserve">аналогового </w:t>
      </w:r>
      <w:r>
        <w:rPr>
          <w:spacing w:val="-2"/>
          <w:sz w:val="24"/>
        </w:rPr>
        <w:t>преобразования</w:t>
      </w:r>
    </w:p>
    <w:p w:rsidR="00277BE6" w:rsidRDefault="000827C5">
      <w:pPr>
        <w:spacing w:before="4"/>
        <w:ind w:left="1144"/>
        <w:rPr>
          <w:rFonts w:ascii="Arial" w:hAnsi="Arial"/>
          <w:b/>
          <w:sz w:val="24"/>
        </w:rPr>
      </w:pP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Скорость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передачи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671"/>
        </w:tabs>
        <w:ind w:left="1144" w:hanging="360"/>
        <w:jc w:val="left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заключаются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устройств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DTE</w:t>
      </w:r>
    </w:p>
    <w:p w:rsidR="00277BE6" w:rsidRDefault="00277BE6">
      <w:pPr>
        <w:pStyle w:val="a3"/>
        <w:spacing w:before="24"/>
      </w:pPr>
    </w:p>
    <w:p w:rsidR="00277BE6" w:rsidRDefault="000827C5">
      <w:pPr>
        <w:ind w:left="1135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Вырабатывает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данные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передачи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линии</w:t>
      </w:r>
      <w:r>
        <w:rPr>
          <w:rFonts w:ascii="Arial" w:hAnsi="Arial"/>
          <w:b/>
          <w:spacing w:val="-2"/>
          <w:sz w:val="24"/>
        </w:rPr>
        <w:t xml:space="preserve"> связи</w:t>
      </w:r>
    </w:p>
    <w:p w:rsidR="00277BE6" w:rsidRDefault="00277BE6">
      <w:pPr>
        <w:pStyle w:val="a3"/>
        <w:spacing w:before="63"/>
        <w:rPr>
          <w:rFonts w:ascii="Arial"/>
          <w:b/>
        </w:rPr>
      </w:pP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4103"/>
          <w:tab w:val="left" w:pos="5992"/>
        </w:tabs>
        <w:spacing w:before="0" w:line="364" w:lineRule="auto"/>
        <w:ind w:left="1144" w:right="280"/>
        <w:jc w:val="both"/>
        <w:rPr>
          <w:sz w:val="24"/>
        </w:rPr>
      </w:pPr>
      <w:r>
        <w:rPr>
          <w:sz w:val="24"/>
        </w:rPr>
        <w:t>Канал тональной частоты для телефонной сети передает частоты в диапазоне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7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до</w:t>
      </w:r>
      <w:r>
        <w:rPr>
          <w:spacing w:val="7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Гц, таким образом, его полоса пропускания равна 3100 Гц.</w:t>
      </w:r>
    </w:p>
    <w:p w:rsidR="00277BE6" w:rsidRDefault="000827C5">
      <w:pPr>
        <w:spacing w:line="274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300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до </w:t>
      </w:r>
      <w:r>
        <w:rPr>
          <w:rFonts w:ascii="Arial" w:hAnsi="Arial"/>
          <w:b/>
          <w:spacing w:val="-4"/>
          <w:sz w:val="24"/>
        </w:rPr>
        <w:t>3400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940"/>
        </w:tabs>
        <w:spacing w:line="367" w:lineRule="auto"/>
        <w:ind w:left="1144" w:right="283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 xml:space="preserve">типы модуляции, применяемые при передаче дискретной </w:t>
      </w:r>
      <w:r>
        <w:rPr>
          <w:spacing w:val="-2"/>
          <w:sz w:val="24"/>
        </w:rPr>
        <w:t>информации</w:t>
      </w:r>
    </w:p>
    <w:p w:rsidR="00277BE6" w:rsidRDefault="000827C5">
      <w:pPr>
        <w:spacing w:line="269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фазовая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4559"/>
        </w:tabs>
        <w:spacing w:before="40" w:line="261" w:lineRule="auto"/>
        <w:ind w:left="1144" w:right="284"/>
        <w:jc w:val="both"/>
        <w:rPr>
          <w:rFonts w:ascii="Times New Roman" w:hAnsi="Times New Roman"/>
          <w:sz w:val="24"/>
        </w:rPr>
      </w:pPr>
      <w:r>
        <w:rPr>
          <w:w w:val="105"/>
          <w:sz w:val="24"/>
        </w:rPr>
        <w:t>Амплитуда исходной непрерывной функции измеряется с заданным периодом</w:t>
      </w:r>
      <w:r>
        <w:rPr>
          <w:spacing w:val="40"/>
          <w:w w:val="140"/>
          <w:sz w:val="24"/>
        </w:rPr>
        <w:t xml:space="preserve">  </w:t>
      </w:r>
      <w:r>
        <w:rPr>
          <w:w w:val="140"/>
          <w:sz w:val="24"/>
        </w:rPr>
        <w:t>—</w:t>
      </w:r>
      <w:r>
        <w:rPr>
          <w:spacing w:val="40"/>
          <w:w w:val="140"/>
          <w:sz w:val="24"/>
        </w:rPr>
        <w:t xml:space="preserve">  </w:t>
      </w:r>
      <w:r>
        <w:rPr>
          <w:w w:val="105"/>
          <w:sz w:val="24"/>
        </w:rPr>
        <w:t>за</w:t>
      </w:r>
      <w:r>
        <w:rPr>
          <w:spacing w:val="40"/>
          <w:w w:val="105"/>
          <w:sz w:val="24"/>
        </w:rPr>
        <w:t xml:space="preserve">  </w:t>
      </w:r>
      <w:r>
        <w:rPr>
          <w:w w:val="105"/>
          <w:sz w:val="24"/>
        </w:rPr>
        <w:t>счет</w:t>
      </w:r>
      <w:r>
        <w:rPr>
          <w:spacing w:val="40"/>
          <w:w w:val="105"/>
          <w:sz w:val="24"/>
        </w:rPr>
        <w:t xml:space="preserve">  </w:t>
      </w:r>
      <w:r>
        <w:rPr>
          <w:w w:val="105"/>
          <w:sz w:val="24"/>
        </w:rPr>
        <w:t>этого</w:t>
      </w:r>
      <w:r>
        <w:rPr>
          <w:spacing w:val="40"/>
          <w:w w:val="105"/>
          <w:sz w:val="24"/>
        </w:rPr>
        <w:t xml:space="preserve">  </w:t>
      </w:r>
      <w:r>
        <w:rPr>
          <w:w w:val="105"/>
          <w:sz w:val="24"/>
        </w:rPr>
        <w:t>происходит</w:t>
      </w:r>
      <w:r>
        <w:rPr>
          <w:spacing w:val="40"/>
          <w:w w:val="105"/>
          <w:sz w:val="24"/>
        </w:rPr>
        <w:t xml:space="preserve">  </w:t>
      </w:r>
      <w:r>
        <w:rPr>
          <w:w w:val="105"/>
          <w:sz w:val="24"/>
        </w:rPr>
        <w:t>дискретизация</w:t>
      </w:r>
      <w:r>
        <w:rPr>
          <w:spacing w:val="40"/>
          <w:w w:val="105"/>
          <w:sz w:val="24"/>
        </w:rPr>
        <w:t xml:space="preserve">  </w:t>
      </w:r>
      <w:r>
        <w:rPr>
          <w:w w:val="105"/>
          <w:sz w:val="24"/>
        </w:rPr>
        <w:t xml:space="preserve">по </w:t>
      </w:r>
      <w:r>
        <w:rPr>
          <w:spacing w:val="-2"/>
          <w:w w:val="105"/>
          <w:sz w:val="24"/>
        </w:rPr>
        <w:t>времени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before="1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аналого-</w:t>
      </w:r>
      <w:r>
        <w:rPr>
          <w:rFonts w:ascii="Arial" w:hAnsi="Arial"/>
          <w:b/>
          <w:spacing w:val="-2"/>
          <w:sz w:val="24"/>
        </w:rPr>
        <w:t>цифровое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989"/>
        </w:tabs>
        <w:spacing w:before="136" w:line="367" w:lineRule="auto"/>
        <w:ind w:left="1144" w:right="279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является преимуществом цифровых методов записи, воспроизведения и передачи аналоговой информации</w:t>
      </w:r>
    </w:p>
    <w:p w:rsidR="00277BE6" w:rsidRDefault="000827C5">
      <w:pPr>
        <w:spacing w:line="269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возможность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достоверности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считанных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носителя.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791"/>
        </w:tabs>
        <w:spacing w:before="138"/>
        <w:ind w:left="1144" w:hanging="360"/>
        <w:jc w:val="left"/>
        <w:rPr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spacing w:val="-2"/>
          <w:sz w:val="24"/>
        </w:rPr>
        <w:t>Метод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какого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устройства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основан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предварительном</w:t>
      </w:r>
    </w:p>
    <w:p w:rsidR="00277BE6" w:rsidRDefault="000827C5">
      <w:pPr>
        <w:pStyle w:val="a3"/>
        <w:spacing w:before="140" w:line="369" w:lineRule="auto"/>
        <w:ind w:left="1144"/>
      </w:pPr>
      <w:r>
        <w:rPr>
          <w:spacing w:val="-2"/>
        </w:rPr>
        <w:t>«перемешивании» исходной информации таким</w:t>
      </w:r>
      <w:r>
        <w:rPr>
          <w:spacing w:val="-4"/>
        </w:rPr>
        <w:t xml:space="preserve"> </w:t>
      </w:r>
      <w:r>
        <w:rPr>
          <w:spacing w:val="-2"/>
        </w:rPr>
        <w:t>образом, чтобы</w:t>
      </w:r>
      <w:r>
        <w:rPr>
          <w:spacing w:val="-7"/>
        </w:rPr>
        <w:t xml:space="preserve"> </w:t>
      </w:r>
      <w:r>
        <w:rPr>
          <w:spacing w:val="-2"/>
        </w:rPr>
        <w:t xml:space="preserve">вероятность </w:t>
      </w:r>
      <w:r>
        <w:t>появления единиц и нулей на линии становилась близкой к нулю</w:t>
      </w:r>
    </w:p>
    <w:p w:rsidR="00277BE6" w:rsidRDefault="000827C5">
      <w:pPr>
        <w:spacing w:line="266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скрэмблер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201"/>
        </w:tabs>
        <w:spacing w:line="362" w:lineRule="auto"/>
        <w:ind w:left="1144" w:right="275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z w:val="24"/>
        </w:rPr>
        <w:t>методе</w:t>
      </w:r>
      <w:r>
        <w:rPr>
          <w:spacing w:val="-16"/>
          <w:sz w:val="24"/>
        </w:rPr>
        <w:t xml:space="preserve"> </w:t>
      </w:r>
      <w:r>
        <w:rPr>
          <w:sz w:val="24"/>
        </w:rPr>
        <w:t>кодирования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6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16"/>
          <w:sz w:val="24"/>
        </w:rPr>
        <w:t xml:space="preserve"> </w:t>
      </w:r>
      <w:r>
        <w:rPr>
          <w:sz w:val="24"/>
        </w:rPr>
        <w:t>импульсом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w w:val="105"/>
          <w:sz w:val="24"/>
        </w:rPr>
        <w:t xml:space="preserve">же его частью </w:t>
      </w:r>
      <w:r>
        <w:rPr>
          <w:w w:val="140"/>
          <w:sz w:val="24"/>
        </w:rPr>
        <w:t>—</w:t>
      </w:r>
      <w:r>
        <w:rPr>
          <w:spacing w:val="-11"/>
          <w:w w:val="140"/>
          <w:sz w:val="24"/>
        </w:rPr>
        <w:t xml:space="preserve"> </w:t>
      </w:r>
      <w:r>
        <w:rPr>
          <w:w w:val="105"/>
          <w:sz w:val="24"/>
        </w:rPr>
        <w:t>фронтом</w:t>
      </w:r>
    </w:p>
    <w:p w:rsidR="00277BE6" w:rsidRDefault="000827C5">
      <w:pPr>
        <w:spacing w:before="4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биполярный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импульсный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код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274"/>
        </w:tabs>
        <w:spacing w:line="362" w:lineRule="auto"/>
        <w:ind w:left="1144" w:right="277"/>
        <w:jc w:val="both"/>
        <w:rPr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sz w:val="24"/>
        </w:rPr>
        <w:t>основаны методы обнаружения ошибок при передаче данных по каналам связи</w:t>
      </w:r>
    </w:p>
    <w:p w:rsidR="00277BE6" w:rsidRDefault="000827C5">
      <w:pPr>
        <w:tabs>
          <w:tab w:val="left" w:pos="2090"/>
          <w:tab w:val="left" w:pos="3409"/>
          <w:tab w:val="left" w:pos="3759"/>
          <w:tab w:val="left" w:pos="4776"/>
          <w:tab w:val="left" w:pos="5682"/>
          <w:tab w:val="left" w:pos="6799"/>
          <w:tab w:val="left" w:pos="8468"/>
        </w:tabs>
        <w:spacing w:line="360" w:lineRule="auto"/>
        <w:ind w:left="1144" w:right="283"/>
        <w:rPr>
          <w:rFonts w:ascii="Arial" w:hAnsi="Arial"/>
          <w:b/>
          <w:sz w:val="24"/>
        </w:rPr>
      </w:pPr>
      <w:r>
        <w:rPr>
          <w:spacing w:val="-2"/>
          <w:sz w:val="24"/>
        </w:rPr>
        <w:t>Ответ:</w:t>
      </w:r>
      <w:r>
        <w:rPr>
          <w:sz w:val="24"/>
        </w:rPr>
        <w:tab/>
      </w:r>
      <w:r>
        <w:rPr>
          <w:rFonts w:ascii="Arial" w:hAnsi="Arial"/>
          <w:b/>
          <w:spacing w:val="-2"/>
          <w:sz w:val="24"/>
        </w:rPr>
        <w:t>передаче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10"/>
          <w:sz w:val="24"/>
        </w:rPr>
        <w:t>в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состав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4"/>
          <w:sz w:val="24"/>
        </w:rPr>
        <w:t>блока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данных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избыточной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служебной информации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884"/>
        </w:tabs>
        <w:spacing w:before="2" w:line="362" w:lineRule="auto"/>
        <w:ind w:left="1144" w:right="283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называется техника кодирования, которая позволяет приемнику не только понять, что присланные данные содержат ошибки</w:t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коды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коррекцией</w:t>
      </w:r>
      <w:r>
        <w:rPr>
          <w:rFonts w:ascii="Arial" w:hAnsi="Arial"/>
          <w:b/>
          <w:spacing w:val="-2"/>
          <w:sz w:val="24"/>
        </w:rPr>
        <w:t xml:space="preserve"> ошибок</w:t>
      </w:r>
    </w:p>
    <w:p w:rsidR="00277BE6" w:rsidRDefault="00277BE6">
      <w:pPr>
        <w:spacing w:line="275" w:lineRule="exact"/>
        <w:rPr>
          <w:rFonts w:ascii="Arial" w:hAnsi="Arial"/>
          <w:b/>
          <w:sz w:val="24"/>
        </w:rPr>
        <w:sectPr w:rsidR="00277BE6">
          <w:headerReference w:type="default" r:id="rId23"/>
          <w:footerReference w:type="default" r:id="rId24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205"/>
          <w:tab w:val="left" w:pos="2686"/>
          <w:tab w:val="left" w:pos="4033"/>
          <w:tab w:val="left" w:pos="6010"/>
          <w:tab w:val="left" w:pos="7113"/>
          <w:tab w:val="left" w:pos="8220"/>
        </w:tabs>
        <w:spacing w:before="269" w:line="304" w:lineRule="auto"/>
        <w:ind w:left="1144" w:right="285"/>
        <w:jc w:val="left"/>
        <w:rPr>
          <w:sz w:val="24"/>
        </w:rPr>
      </w:pPr>
      <w:r>
        <w:rPr>
          <w:rFonts w:ascii="Arial MT" w:hAnsi="Arial MT"/>
          <w:sz w:val="24"/>
        </w:rPr>
        <w:lastRenderedPageBreak/>
        <w:tab/>
      </w:r>
      <w:r>
        <w:rPr>
          <w:rFonts w:ascii="Arial MT" w:hAnsi="Arial MT"/>
          <w:sz w:val="24"/>
          <w:u w:val="thick"/>
        </w:rPr>
        <w:tab/>
      </w:r>
      <w:r>
        <w:rPr>
          <w:spacing w:val="-2"/>
          <w:sz w:val="24"/>
        </w:rPr>
        <w:t>уровень</w:t>
      </w:r>
      <w:r>
        <w:rPr>
          <w:sz w:val="24"/>
        </w:rPr>
        <w:tab/>
      </w:r>
      <w:r>
        <w:rPr>
          <w:spacing w:val="-2"/>
          <w:sz w:val="24"/>
        </w:rPr>
        <w:t>представляет</w:t>
      </w:r>
      <w:r>
        <w:rPr>
          <w:sz w:val="24"/>
        </w:rPr>
        <w:tab/>
      </w:r>
      <w:r>
        <w:rPr>
          <w:spacing w:val="-2"/>
          <w:sz w:val="24"/>
        </w:rPr>
        <w:t>собой</w:t>
      </w:r>
      <w:r>
        <w:rPr>
          <w:sz w:val="24"/>
        </w:rPr>
        <w:tab/>
      </w:r>
      <w:r>
        <w:rPr>
          <w:spacing w:val="-2"/>
          <w:sz w:val="24"/>
        </w:rPr>
        <w:t>набор</w:t>
      </w:r>
      <w:r>
        <w:rPr>
          <w:sz w:val="24"/>
        </w:rPr>
        <w:tab/>
      </w:r>
      <w:r>
        <w:rPr>
          <w:spacing w:val="-2"/>
          <w:sz w:val="24"/>
        </w:rPr>
        <w:t xml:space="preserve">интерфейсов, </w:t>
      </w:r>
      <w:r>
        <w:rPr>
          <w:sz w:val="24"/>
        </w:rPr>
        <w:t>позволяющим получить доступ к сетевым службам</w:t>
      </w:r>
    </w:p>
    <w:p w:rsidR="00277BE6" w:rsidRDefault="000827C5">
      <w:pPr>
        <w:spacing w:line="244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прикладной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210"/>
          <w:tab w:val="left" w:pos="8246"/>
        </w:tabs>
        <w:spacing w:before="41" w:line="276" w:lineRule="auto"/>
        <w:ind w:left="1144" w:right="1813"/>
        <w:jc w:val="left"/>
        <w:rPr>
          <w:rFonts w:ascii="Arial" w:hAnsi="Arial"/>
          <w:b/>
          <w:sz w:val="24"/>
        </w:rPr>
      </w:pPr>
      <w:r>
        <w:rPr>
          <w:sz w:val="24"/>
        </w:rPr>
        <w:tab/>
        <w:t>Единицей информации канального уровня являются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кадры</w:t>
      </w:r>
    </w:p>
    <w:p w:rsidR="00277BE6" w:rsidRDefault="00277BE6">
      <w:pPr>
        <w:pStyle w:val="a3"/>
        <w:spacing w:before="44"/>
        <w:rPr>
          <w:rFonts w:ascii="Arial"/>
          <w:b/>
        </w:rPr>
      </w:pPr>
    </w:p>
    <w:p w:rsidR="00277BE6" w:rsidRDefault="000827C5">
      <w:pPr>
        <w:pStyle w:val="a5"/>
        <w:numPr>
          <w:ilvl w:val="0"/>
          <w:numId w:val="5"/>
        </w:numPr>
        <w:tabs>
          <w:tab w:val="left" w:pos="1555"/>
          <w:tab w:val="left" w:pos="2762"/>
        </w:tabs>
        <w:spacing w:before="0" w:line="276" w:lineRule="auto"/>
        <w:ind w:left="424" w:right="281" w:firstLine="566"/>
        <w:jc w:val="both"/>
        <w:rPr>
          <w:rFonts w:ascii="Arial" w:hAnsi="Arial"/>
          <w:b/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rFonts w:ascii="Arial" w:hAnsi="Arial"/>
          <w:b/>
          <w:sz w:val="24"/>
        </w:rPr>
        <w:t xml:space="preserve">поля IP пакета изменяются при прохождении через </w:t>
      </w:r>
      <w:r>
        <w:rPr>
          <w:rFonts w:ascii="Arial" w:hAnsi="Arial"/>
          <w:b/>
          <w:spacing w:val="-2"/>
          <w:sz w:val="24"/>
        </w:rPr>
        <w:t>маршрутизатор</w:t>
      </w:r>
    </w:p>
    <w:p w:rsidR="00277BE6" w:rsidRDefault="000827C5">
      <w:pPr>
        <w:spacing w:line="275" w:lineRule="exact"/>
        <w:ind w:left="99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Время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жизни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  <w:tab w:val="left" w:pos="8166"/>
        </w:tabs>
        <w:spacing w:before="41"/>
        <w:ind w:left="1557" w:hanging="566"/>
        <w:jc w:val="left"/>
        <w:rPr>
          <w:rFonts w:ascii="Times New Roman" w:hAnsi="Times New Roman"/>
          <w:sz w:val="24"/>
        </w:rPr>
      </w:pP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понимают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before="204" w:line="276" w:lineRule="auto"/>
        <w:ind w:left="424" w:right="291" w:firstLine="566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материальную субстанцию, через которую осуществляется передача сигнала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5"/>
        </w:tabs>
        <w:spacing w:before="13" w:line="276" w:lineRule="auto"/>
        <w:ind w:left="424" w:right="287" w:firstLine="56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Согласно этому протоколу передаваемое сообщение разбивается на пакеты на отправляющем сервере и восстанавливается в исходном виде на принимающем сервере</w:t>
      </w:r>
    </w:p>
    <w:p w:rsidR="00277BE6" w:rsidRDefault="000827C5">
      <w:pPr>
        <w:spacing w:line="275" w:lineRule="exact"/>
        <w:ind w:left="99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TCP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</w:tabs>
        <w:spacing w:before="41" w:line="280" w:lineRule="auto"/>
        <w:ind w:left="991" w:right="3824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Какие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функции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выполняет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протокол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IP Ответ: Маршрутизация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  <w:tab w:val="left" w:pos="5990"/>
        </w:tabs>
        <w:spacing w:before="0" w:line="276" w:lineRule="auto"/>
        <w:ind w:left="991" w:right="4068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 xml:space="preserve">Протокол </w:t>
      </w:r>
      <w:r>
        <w:rPr>
          <w:rFonts w:ascii="Arial MT" w:hAnsi="Arial MT"/>
          <w:sz w:val="24"/>
        </w:rPr>
        <w:t xml:space="preserve">ARP </w:t>
      </w:r>
      <w:r>
        <w:rPr>
          <w:sz w:val="24"/>
        </w:rPr>
        <w:t>работает на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сетевом уровне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5"/>
        </w:tabs>
        <w:spacing w:before="0" w:line="278" w:lineRule="auto"/>
        <w:ind w:left="424" w:right="286" w:firstLine="566"/>
        <w:jc w:val="both"/>
        <w:rPr>
          <w:sz w:val="24"/>
        </w:rPr>
      </w:pPr>
      <w:r>
        <w:rPr>
          <w:sz w:val="24"/>
        </w:rPr>
        <w:t>На базе протоколов, обеспечивающих механизм взаимодействия программ и процессов на различных машинах, строится:</w:t>
      </w:r>
    </w:p>
    <w:p w:rsidR="00277BE6" w:rsidRDefault="000827C5">
      <w:pPr>
        <w:spacing w:line="274" w:lineRule="exact"/>
        <w:ind w:left="991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горизонтальная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модель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6"/>
          <w:tab w:val="left" w:pos="6229"/>
        </w:tabs>
        <w:spacing w:before="33" w:line="276" w:lineRule="auto"/>
        <w:ind w:left="991" w:right="3830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Атака типа DOS может вызвать</w:t>
      </w:r>
      <w:r>
        <w:rPr>
          <w:rFonts w:ascii="Times New Roman" w:hAnsi="Times New Roman"/>
          <w:sz w:val="24"/>
          <w:u w:val="single" w:color="323232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полную парализацию сети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6"/>
          <w:tab w:val="left" w:pos="4394"/>
          <w:tab w:val="left" w:pos="7778"/>
          <w:tab w:val="left" w:pos="9839"/>
        </w:tabs>
        <w:spacing w:before="0" w:line="280" w:lineRule="auto"/>
        <w:ind w:left="852" w:right="220" w:firstLine="129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В терминологии стандарта 802.1x в проводных сетях Ethernet точка </w:t>
      </w:r>
      <w:r>
        <w:rPr>
          <w:spacing w:val="-2"/>
          <w:sz w:val="24"/>
        </w:rPr>
        <w:t>доступа</w:t>
      </w:r>
      <w:r>
        <w:rPr>
          <w:sz w:val="24"/>
        </w:rPr>
        <w:tab/>
      </w:r>
      <w:r>
        <w:rPr>
          <w:spacing w:val="-2"/>
          <w:sz w:val="24"/>
        </w:rPr>
        <w:t>играет</w:t>
      </w:r>
      <w:r>
        <w:rPr>
          <w:sz w:val="24"/>
        </w:rPr>
        <w:tab/>
      </w:r>
      <w:r>
        <w:rPr>
          <w:spacing w:val="-4"/>
          <w:sz w:val="24"/>
        </w:rPr>
        <w:t>роль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коммутатора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6"/>
          <w:tab w:val="left" w:pos="5105"/>
        </w:tabs>
        <w:spacing w:before="0" w:line="268" w:lineRule="exact"/>
        <w:ind w:left="1556" w:hanging="565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SNTP </w:t>
      </w:r>
      <w:r>
        <w:rPr>
          <w:spacing w:val="-2"/>
          <w:sz w:val="24"/>
        </w:rPr>
        <w:t>определяет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before="40"/>
        <w:ind w:right="3659"/>
        <w:jc w:val="right"/>
        <w:rPr>
          <w:rFonts w:ascii="Arial" w:hAnsi="Arial"/>
          <w:b/>
          <w:sz w:val="24"/>
        </w:rPr>
      </w:pP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синхронизирующий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сетевой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протокол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</w:tabs>
        <w:spacing w:before="41"/>
        <w:ind w:left="1557" w:hanging="566"/>
        <w:jc w:val="left"/>
        <w:rPr>
          <w:sz w:val="24"/>
        </w:rPr>
      </w:pPr>
      <w:r>
        <w:rPr>
          <w:sz w:val="24"/>
        </w:rPr>
        <w:t>РРТР</w:t>
      </w:r>
      <w:r>
        <w:rPr>
          <w:spacing w:val="-2"/>
          <w:sz w:val="24"/>
        </w:rPr>
        <w:t xml:space="preserve"> определяет:</w:t>
      </w:r>
    </w:p>
    <w:p w:rsidR="00277BE6" w:rsidRDefault="000827C5">
      <w:pPr>
        <w:spacing w:before="41"/>
        <w:ind w:right="3627"/>
        <w:jc w:val="right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Двухточечный туннельный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протокол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  <w:tab w:val="left" w:pos="4158"/>
        </w:tabs>
        <w:spacing w:before="41"/>
        <w:ind w:left="1557" w:hanging="566"/>
        <w:jc w:val="left"/>
        <w:rPr>
          <w:rFonts w:ascii="Times New Roman" w:hAnsi="Times New Roman"/>
          <w:sz w:val="24"/>
        </w:rPr>
      </w:pPr>
      <w:r>
        <w:rPr>
          <w:rFonts w:ascii="Arial MT" w:hAnsi="Arial MT"/>
          <w:sz w:val="24"/>
        </w:rPr>
        <w:t>VPN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pacing w:val="-2"/>
          <w:sz w:val="24"/>
        </w:rPr>
        <w:t>определяет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before="41"/>
        <w:ind w:left="991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виртуальную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частную</w:t>
      </w:r>
      <w:r>
        <w:rPr>
          <w:rFonts w:ascii="Arial" w:hAnsi="Arial"/>
          <w:b/>
          <w:spacing w:val="-4"/>
          <w:sz w:val="24"/>
        </w:rPr>
        <w:t xml:space="preserve"> сеть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991"/>
          <w:tab w:val="left" w:pos="1557"/>
          <w:tab w:val="left" w:pos="9278"/>
        </w:tabs>
        <w:spacing w:before="45" w:line="276" w:lineRule="auto"/>
        <w:ind w:left="991" w:right="288" w:hanging="10"/>
        <w:jc w:val="left"/>
        <w:rPr>
          <w:rFonts w:ascii="Arial" w:hAnsi="Arial"/>
          <w:b/>
          <w:sz w:val="24"/>
        </w:rPr>
      </w:pPr>
      <w:r>
        <w:rPr>
          <w:sz w:val="24"/>
        </w:rPr>
        <w:t>Протокол</w:t>
      </w:r>
      <w:r>
        <w:rPr>
          <w:spacing w:val="26"/>
          <w:sz w:val="24"/>
        </w:rPr>
        <w:t xml:space="preserve"> </w:t>
      </w:r>
      <w:r>
        <w:rPr>
          <w:sz w:val="24"/>
        </w:rPr>
        <w:t>РРТР</w:t>
      </w:r>
      <w:r>
        <w:rPr>
          <w:spacing w:val="25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2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8"/>
          <w:sz w:val="24"/>
        </w:rPr>
        <w:t xml:space="preserve"> </w:t>
      </w:r>
      <w:r>
        <w:rPr>
          <w:sz w:val="24"/>
        </w:rPr>
        <w:t>типов</w:t>
      </w:r>
      <w:r>
        <w:rPr>
          <w:spacing w:val="29"/>
          <w:sz w:val="24"/>
        </w:rPr>
        <w:t xml:space="preserve"> </w:t>
      </w:r>
      <w:r>
        <w:rPr>
          <w:sz w:val="24"/>
        </w:rPr>
        <w:t>коммуникаций.</w:t>
      </w:r>
      <w:r>
        <w:rPr>
          <w:spacing w:val="28"/>
          <w:sz w:val="24"/>
        </w:rPr>
        <w:t xml:space="preserve"> </w:t>
      </w:r>
      <w:r>
        <w:rPr>
          <w:sz w:val="24"/>
        </w:rPr>
        <w:t>Одним</w:t>
      </w:r>
      <w:r>
        <w:rPr>
          <w:spacing w:val="26"/>
          <w:sz w:val="24"/>
        </w:rPr>
        <w:t xml:space="preserve"> </w:t>
      </w:r>
      <w:r>
        <w:rPr>
          <w:sz w:val="24"/>
        </w:rPr>
        <w:t>из таких типов является РРТР</w:t>
      </w:r>
      <w:r>
        <w:rPr>
          <w:rFonts w:ascii="Arial MT" w:hAnsi="Arial MT"/>
          <w:sz w:val="24"/>
        </w:rPr>
        <w:t>-</w:t>
      </w:r>
      <w:r>
        <w:rPr>
          <w:sz w:val="24"/>
        </w:rPr>
        <w:t>туннель, который используется для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обмена клиентом и сервером зашифрованными данными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557"/>
          <w:tab w:val="left" w:pos="8432"/>
        </w:tabs>
        <w:spacing w:before="0" w:line="275" w:lineRule="exact"/>
        <w:ind w:left="1557" w:hanging="576"/>
        <w:jc w:val="left"/>
        <w:rPr>
          <w:rFonts w:ascii="Times New Roman" w:hAnsi="Times New Roman"/>
          <w:sz w:val="24"/>
        </w:rPr>
      </w:pPr>
      <w:r>
        <w:rPr>
          <w:sz w:val="24"/>
        </w:rPr>
        <w:t>Потерями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свободном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rFonts w:ascii="Times New Roman" w:hAnsi="Times New Roman"/>
          <w:sz w:val="24"/>
          <w:u w:val="single" w:color="323232"/>
        </w:rPr>
        <w:tab/>
      </w:r>
    </w:p>
    <w:p w:rsidR="00277BE6" w:rsidRDefault="000827C5">
      <w:pPr>
        <w:spacing w:before="41" w:line="276" w:lineRule="auto"/>
        <w:ind w:left="981" w:right="27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искажения,</w:t>
      </w:r>
      <w:r>
        <w:rPr>
          <w:rFonts w:ascii="Arial" w:hAnsi="Arial"/>
          <w:b/>
          <w:spacing w:val="-19"/>
          <w:sz w:val="24"/>
        </w:rPr>
        <w:t xml:space="preserve"> </w:t>
      </w:r>
      <w:r>
        <w:rPr>
          <w:rFonts w:ascii="Arial" w:hAnsi="Arial"/>
          <w:b/>
          <w:sz w:val="24"/>
        </w:rPr>
        <w:t>вызванные</w:t>
      </w:r>
      <w:r>
        <w:rPr>
          <w:rFonts w:ascii="Arial" w:hAnsi="Arial"/>
          <w:b/>
          <w:spacing w:val="-18"/>
          <w:sz w:val="24"/>
        </w:rPr>
        <w:t xml:space="preserve"> </w:t>
      </w:r>
      <w:r>
        <w:rPr>
          <w:rFonts w:ascii="Arial" w:hAnsi="Arial"/>
          <w:b/>
          <w:sz w:val="24"/>
        </w:rPr>
        <w:t>распространением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сигнала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все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большей </w:t>
      </w:r>
      <w:r>
        <w:rPr>
          <w:rFonts w:ascii="Arial" w:hAnsi="Arial"/>
          <w:b/>
          <w:spacing w:val="-2"/>
          <w:sz w:val="24"/>
        </w:rPr>
        <w:t>площади</w:t>
      </w:r>
    </w:p>
    <w:p w:rsidR="00277BE6" w:rsidRDefault="00796EC9">
      <w:pPr>
        <w:pStyle w:val="a5"/>
        <w:numPr>
          <w:ilvl w:val="0"/>
          <w:numId w:val="5"/>
        </w:numPr>
        <w:tabs>
          <w:tab w:val="left" w:pos="991"/>
          <w:tab w:val="left" w:pos="1557"/>
          <w:tab w:val="left" w:pos="9164"/>
        </w:tabs>
        <w:spacing w:before="33" w:line="300" w:lineRule="auto"/>
        <w:ind w:left="991" w:right="895" w:hanging="1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Graphic 31" o:spid="_x0000_s1026" style="position:absolute;left:0;text-align:left;margin-left:87.4pt;margin-top:34.8pt;width:452.85pt;height:15.8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51195,20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" path="m5750940,l,,,201168r5750940,l5750940,xe" stroked="f">
            <v:path arrowok="t"/>
            <w10:wrap anchorx="page"/>
          </v:shape>
        </w:pict>
      </w:r>
      <w:r w:rsidR="000827C5">
        <w:rPr>
          <w:sz w:val="24"/>
        </w:rPr>
        <w:t>TDM определяет</w:t>
      </w:r>
      <w:r w:rsidR="000827C5">
        <w:rPr>
          <w:rFonts w:ascii="Times New Roman" w:hAnsi="Times New Roman"/>
          <w:sz w:val="24"/>
          <w:u w:val="single" w:color="323232"/>
        </w:rPr>
        <w:tab/>
      </w:r>
      <w:r w:rsidR="000827C5">
        <w:rPr>
          <w:rFonts w:ascii="Times New Roman" w:hAnsi="Times New Roman"/>
          <w:sz w:val="24"/>
        </w:rPr>
        <w:t xml:space="preserve"> </w:t>
      </w:r>
      <w:r w:rsidR="000827C5">
        <w:rPr>
          <w:sz w:val="24"/>
        </w:rPr>
        <w:t xml:space="preserve">Ответ: </w:t>
      </w:r>
      <w:r w:rsidR="000827C5">
        <w:rPr>
          <w:rFonts w:ascii="Arial" w:hAnsi="Arial"/>
          <w:b/>
          <w:sz w:val="24"/>
        </w:rPr>
        <w:t>уплотнение с временным разделением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211"/>
          <w:tab w:val="left" w:pos="6865"/>
        </w:tabs>
        <w:spacing w:before="0" w:line="249" w:lineRule="exact"/>
        <w:ind w:left="1211" w:hanging="427"/>
        <w:jc w:val="left"/>
        <w:rPr>
          <w:rFonts w:ascii="Times New Roman" w:hAnsi="Times New Roman"/>
          <w:sz w:val="24"/>
        </w:rPr>
      </w:pPr>
      <w:r>
        <w:rPr>
          <w:sz w:val="24"/>
        </w:rPr>
        <w:t>RTS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определяет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277BE6">
      <w:pPr>
        <w:pStyle w:val="a5"/>
        <w:spacing w:line="249" w:lineRule="exact"/>
        <w:rPr>
          <w:rFonts w:ascii="Times New Roman" w:hAnsi="Times New Roman"/>
          <w:sz w:val="24"/>
        </w:rPr>
        <w:sectPr w:rsidR="00277BE6">
          <w:headerReference w:type="default" r:id="rId25"/>
          <w:footerReference w:type="default" r:id="rId26"/>
          <w:pgSz w:w="11910" w:h="16840"/>
          <w:pgMar w:top="1520" w:right="850" w:bottom="1080" w:left="992" w:header="715" w:footer="889" w:gutter="0"/>
          <w:cols w:space="720"/>
        </w:sectPr>
      </w:pPr>
    </w:p>
    <w:p w:rsidR="00277BE6" w:rsidRDefault="000827C5">
      <w:pPr>
        <w:spacing w:before="235"/>
        <w:ind w:left="1144"/>
        <w:rPr>
          <w:rFonts w:ascii="Arial" w:hAnsi="Arial"/>
          <w:b/>
          <w:sz w:val="24"/>
        </w:rPr>
      </w:pPr>
      <w:r>
        <w:rPr>
          <w:sz w:val="24"/>
        </w:rPr>
        <w:lastRenderedPageBreak/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служебный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кадр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«запрос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передачу»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4503"/>
        </w:tabs>
        <w:spacing w:before="56" w:line="244" w:lineRule="auto"/>
        <w:ind w:left="1144" w:right="286"/>
        <w:jc w:val="left"/>
        <w:rPr>
          <w:rFonts w:ascii="Times New Roman" w:hAnsi="Times New Roman"/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связи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зданиями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могут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внешние беспроводные точки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before="8"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работающие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режиме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моста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9422"/>
        </w:tabs>
        <w:spacing w:before="0" w:line="242" w:lineRule="auto"/>
        <w:ind w:left="1144" w:right="637"/>
        <w:jc w:val="left"/>
        <w:rPr>
          <w:rFonts w:ascii="Arial" w:hAnsi="Arial"/>
          <w:b/>
          <w:sz w:val="24"/>
        </w:rPr>
      </w:pPr>
      <w:r>
        <w:rPr>
          <w:sz w:val="24"/>
        </w:rPr>
        <w:t>Внешняя точка подключается к обычному коммутатору через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uplink-порт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153"/>
          <w:tab w:val="left" w:pos="3515"/>
          <w:tab w:val="left" w:pos="4474"/>
          <w:tab w:val="left" w:pos="5428"/>
          <w:tab w:val="left" w:pos="6526"/>
          <w:tab w:val="left" w:pos="9068"/>
          <w:tab w:val="left" w:pos="9379"/>
        </w:tabs>
        <w:spacing w:before="0" w:line="259" w:lineRule="auto"/>
        <w:ind w:left="1144" w:right="287"/>
        <w:jc w:val="left"/>
        <w:rPr>
          <w:rFonts w:ascii="Arial" w:hAnsi="Arial"/>
          <w:b/>
          <w:sz w:val="24"/>
        </w:rPr>
      </w:pPr>
      <w:r>
        <w:rPr>
          <w:sz w:val="24"/>
        </w:rPr>
        <w:t>При расширении сети и увеличении количества пользователей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Ответ:</w:t>
      </w:r>
      <w:r>
        <w:rPr>
          <w:sz w:val="24"/>
        </w:rPr>
        <w:tab/>
      </w:r>
      <w:r>
        <w:rPr>
          <w:rFonts w:ascii="Arial" w:hAnsi="Arial"/>
          <w:b/>
          <w:spacing w:val="-2"/>
          <w:sz w:val="24"/>
        </w:rPr>
        <w:t>скорость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4"/>
          <w:sz w:val="24"/>
        </w:rPr>
        <w:t>связи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4"/>
          <w:sz w:val="24"/>
        </w:rPr>
        <w:t>будет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падать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(пропорционально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числу пользователей)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92"/>
        </w:tabs>
        <w:spacing w:before="12"/>
        <w:ind w:left="1192" w:hanging="408"/>
        <w:jc w:val="left"/>
        <w:rPr>
          <w:rFonts w:ascii="Calibri" w:hAnsi="Calibri"/>
          <w:sz w:val="21"/>
        </w:rPr>
      </w:pPr>
      <w:r>
        <w:rPr>
          <w:rFonts w:ascii="Arial MT" w:hAnsi="Arial MT"/>
          <w:spacing w:val="-2"/>
          <w:w w:val="110"/>
          <w:sz w:val="24"/>
        </w:rPr>
        <w:t>SSID</w:t>
      </w:r>
      <w:r>
        <w:rPr>
          <w:rFonts w:ascii="Arial MT" w:hAnsi="Arial MT"/>
          <w:spacing w:val="-13"/>
          <w:w w:val="110"/>
          <w:sz w:val="24"/>
        </w:rPr>
        <w:t xml:space="preserve"> </w:t>
      </w:r>
      <w:r>
        <w:rPr>
          <w:spacing w:val="-2"/>
          <w:w w:val="130"/>
          <w:sz w:val="24"/>
        </w:rPr>
        <w:t>–</w:t>
      </w:r>
      <w:r>
        <w:rPr>
          <w:spacing w:val="-19"/>
          <w:w w:val="130"/>
          <w:sz w:val="24"/>
        </w:rPr>
        <w:t xml:space="preserve"> </w:t>
      </w:r>
      <w:r>
        <w:rPr>
          <w:spacing w:val="-4"/>
          <w:w w:val="110"/>
          <w:sz w:val="24"/>
        </w:rPr>
        <w:t>это</w:t>
      </w:r>
      <w:r>
        <w:rPr>
          <w:rFonts w:ascii="Calibri" w:hAnsi="Calibri"/>
          <w:spacing w:val="-4"/>
          <w:w w:val="110"/>
          <w:sz w:val="21"/>
        </w:rPr>
        <w:t>:</w:t>
      </w:r>
    </w:p>
    <w:p w:rsidR="00277BE6" w:rsidRDefault="000827C5">
      <w:pPr>
        <w:spacing w:before="40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</w:t>
      </w:r>
      <w:r>
        <w:rPr>
          <w:rFonts w:ascii="Arial MT" w:hAnsi="Arial MT"/>
          <w:sz w:val="24"/>
        </w:rPr>
        <w:t>: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символьное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имя беспроводной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сети;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9847"/>
        </w:tabs>
        <w:spacing w:before="45" w:line="276" w:lineRule="auto"/>
        <w:ind w:left="1144" w:right="212"/>
        <w:jc w:val="left"/>
        <w:rPr>
          <w:rFonts w:ascii="Arial" w:hAnsi="Arial"/>
          <w:b/>
          <w:sz w:val="24"/>
        </w:rPr>
      </w:pPr>
      <w:r>
        <w:rPr>
          <w:sz w:val="24"/>
        </w:rPr>
        <w:t>Максимальное количество активных подчиненных узлов в одной пикосети</w:t>
      </w:r>
      <w:r>
        <w:rPr>
          <w:rFonts w:ascii="Arial MT" w:hAnsi="Arial MT"/>
          <w:sz w:val="24"/>
        </w:rPr>
        <w:t>:</w:t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семь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3040"/>
        </w:tabs>
        <w:spacing w:before="0" w:line="278" w:lineRule="auto"/>
        <w:ind w:left="1144" w:right="285"/>
        <w:jc w:val="left"/>
        <w:rPr>
          <w:rFonts w:ascii="Times New Roman" w:hAnsi="Times New Roman"/>
          <w:sz w:val="24"/>
        </w:rPr>
      </w:pPr>
      <w:r>
        <w:rPr>
          <w:sz w:val="24"/>
        </w:rPr>
        <w:t xml:space="preserve">Для подключения к базовой станции мобильными станциями используется </w:t>
      </w:r>
      <w:r>
        <w:rPr>
          <w:spacing w:val="-2"/>
          <w:sz w:val="24"/>
        </w:rPr>
        <w:t>сервис</w:t>
      </w:r>
      <w:r>
        <w:rPr>
          <w:rFonts w:ascii="Times New Roman" w:hAnsi="Times New Roman"/>
          <w:sz w:val="24"/>
          <w:u w:val="single"/>
        </w:rPr>
        <w:tab/>
      </w:r>
    </w:p>
    <w:p w:rsidR="00277BE6" w:rsidRDefault="000827C5">
      <w:pPr>
        <w:spacing w:line="275" w:lineRule="exact"/>
        <w:ind w:left="1144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ассоциация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8451"/>
        </w:tabs>
        <w:spacing w:before="40" w:line="276" w:lineRule="auto"/>
        <w:ind w:left="1144" w:right="1608"/>
        <w:jc w:val="left"/>
        <w:rPr>
          <w:rFonts w:ascii="Arial" w:hAnsi="Arial"/>
          <w:b/>
          <w:sz w:val="24"/>
        </w:rPr>
      </w:pPr>
      <w:r>
        <w:rPr>
          <w:sz w:val="24"/>
        </w:rPr>
        <w:t>Метод CSMA/CD реализует множественный доступ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с предотвращением коллизий;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0" w:line="280" w:lineRule="auto"/>
        <w:ind w:left="1144" w:right="2731"/>
        <w:jc w:val="left"/>
        <w:rPr>
          <w:rFonts w:ascii="Arial" w:hAnsi="Arial"/>
          <w:b/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6"/>
          <w:sz w:val="24"/>
        </w:rPr>
        <w:t xml:space="preserve"> </w:t>
      </w:r>
      <w:r>
        <w:rPr>
          <w:sz w:val="24"/>
        </w:rPr>
        <w:t>OSI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6"/>
          <w:sz w:val="24"/>
        </w:rPr>
        <w:t xml:space="preserve"> </w:t>
      </w:r>
      <w:r>
        <w:rPr>
          <w:sz w:val="24"/>
        </w:rPr>
        <w:t>WiFi</w:t>
      </w:r>
      <w:r>
        <w:rPr>
          <w:rFonts w:ascii="Arial MT" w:hAnsi="Arial MT"/>
          <w:sz w:val="24"/>
        </w:rPr>
        <w:t xml:space="preserve">?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физическом и канальном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8802"/>
        </w:tabs>
        <w:spacing w:before="0" w:line="276" w:lineRule="auto"/>
        <w:ind w:left="1144" w:right="1257"/>
        <w:jc w:val="left"/>
        <w:rPr>
          <w:rFonts w:ascii="Arial" w:hAnsi="Arial"/>
          <w:b/>
          <w:sz w:val="24"/>
        </w:rPr>
      </w:pPr>
      <w:r>
        <w:rPr>
          <w:sz w:val="24"/>
        </w:rPr>
        <w:t>Место технологии WiFi в иерархии беспроводных сетей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глобальные сети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146"/>
        </w:tabs>
        <w:spacing w:before="0" w:line="276" w:lineRule="auto"/>
        <w:ind w:left="1144" w:right="2536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  <w:u w:val="thick"/>
        </w:rPr>
        <w:tab/>
      </w:r>
      <w:r>
        <w:rPr>
          <w:rFonts w:ascii="Arial MT" w:hAnsi="Arial MT"/>
          <w:spacing w:val="-32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10"/>
          <w:sz w:val="24"/>
        </w:rPr>
        <w:t xml:space="preserve"> </w:t>
      </w:r>
      <w:r>
        <w:rPr>
          <w:sz w:val="24"/>
        </w:rPr>
        <w:t>IEEE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6"/>
          <w:sz w:val="24"/>
        </w:rPr>
        <w:t xml:space="preserve"> </w:t>
      </w:r>
      <w:r>
        <w:rPr>
          <w:sz w:val="24"/>
        </w:rPr>
        <w:t>WiMAX Ответ:</w:t>
      </w:r>
      <w:r>
        <w:rPr>
          <w:spacing w:val="40"/>
          <w:sz w:val="24"/>
        </w:rPr>
        <w:t xml:space="preserve"> </w:t>
      </w:r>
      <w:r>
        <w:rPr>
          <w:rFonts w:ascii="Arial MT" w:hAnsi="Arial MT"/>
          <w:sz w:val="24"/>
        </w:rPr>
        <w:t>IEEE 802.16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0" w:line="276" w:lineRule="auto"/>
        <w:ind w:left="1144" w:right="2451"/>
        <w:jc w:val="left"/>
        <w:rPr>
          <w:rFonts w:ascii="Arial" w:hAnsi="Arial"/>
          <w:b/>
          <w:sz w:val="24"/>
        </w:rPr>
      </w:pPr>
      <w:r>
        <w:rPr>
          <w:sz w:val="24"/>
        </w:rPr>
        <w:t>Максимальная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IEEE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802.11g Ответ: </w:t>
      </w:r>
      <w:r>
        <w:rPr>
          <w:rFonts w:ascii="Arial" w:hAnsi="Arial"/>
          <w:b/>
          <w:sz w:val="24"/>
        </w:rPr>
        <w:t>54Мбит/c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94" w:line="333" w:lineRule="auto"/>
        <w:ind w:left="1144" w:right="1573"/>
        <w:jc w:val="left"/>
        <w:rPr>
          <w:rFonts w:ascii="Arial" w:hAnsi="Arial"/>
          <w:b/>
          <w:sz w:val="24"/>
        </w:rPr>
      </w:pPr>
      <w:r>
        <w:rPr>
          <w:sz w:val="24"/>
        </w:rPr>
        <w:t>Какая</w:t>
      </w:r>
      <w:r>
        <w:rPr>
          <w:spacing w:val="-8"/>
          <w:sz w:val="24"/>
        </w:rPr>
        <w:t xml:space="preserve"> </w:t>
      </w:r>
      <w:r>
        <w:rPr>
          <w:sz w:val="24"/>
        </w:rPr>
        <w:t>топология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12"/>
          <w:sz w:val="24"/>
        </w:rPr>
        <w:t xml:space="preserve"> </w:t>
      </w:r>
      <w:r>
        <w:rPr>
          <w:sz w:val="24"/>
        </w:rPr>
        <w:t>WiFi</w:t>
      </w:r>
      <w:r>
        <w:rPr>
          <w:rFonts w:ascii="Arial MT" w:hAnsi="Arial MT"/>
          <w:sz w:val="24"/>
        </w:rPr>
        <w:t xml:space="preserve">?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IBSS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1" w:line="338" w:lineRule="auto"/>
        <w:ind w:left="1144" w:right="283"/>
        <w:jc w:val="left"/>
        <w:rPr>
          <w:sz w:val="24"/>
        </w:rPr>
      </w:pP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MAC</w:t>
      </w:r>
      <w:r>
        <w:rPr>
          <w:rFonts w:ascii="Arial MT" w:hAnsi="Arial MT"/>
          <w:sz w:val="24"/>
        </w:rPr>
        <w:t>-</w:t>
      </w:r>
      <w:r>
        <w:rPr>
          <w:sz w:val="24"/>
        </w:rPr>
        <w:t>уровне</w:t>
      </w:r>
      <w:r>
        <w:rPr>
          <w:spacing w:val="40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40"/>
          <w:sz w:val="24"/>
        </w:rPr>
        <w:t xml:space="preserve"> </w:t>
      </w:r>
      <w:r>
        <w:rPr>
          <w:sz w:val="24"/>
        </w:rPr>
        <w:t>802.11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основополагающий</w:t>
      </w:r>
      <w:r>
        <w:rPr>
          <w:spacing w:val="40"/>
          <w:sz w:val="24"/>
        </w:rPr>
        <w:t xml:space="preserve"> </w:t>
      </w:r>
      <w:r>
        <w:rPr>
          <w:sz w:val="24"/>
        </w:rPr>
        <w:t>тип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коллективного доступа к среде передачи данных</w:t>
      </w:r>
    </w:p>
    <w:p w:rsidR="00277BE6" w:rsidRDefault="000827C5">
      <w:pPr>
        <w:spacing w:line="272" w:lineRule="exact"/>
        <w:ind w:left="1144"/>
        <w:rPr>
          <w:rFonts w:ascii="Arial" w:hAnsi="Arial"/>
          <w:b/>
          <w:sz w:val="24"/>
        </w:rPr>
      </w:pPr>
      <w:r>
        <w:rPr>
          <w:spacing w:val="-2"/>
          <w:sz w:val="24"/>
        </w:rPr>
        <w:t>Ответ:</w:t>
      </w:r>
      <w:r>
        <w:rPr>
          <w:rFonts w:ascii="Arial" w:hAnsi="Arial"/>
          <w:b/>
          <w:spacing w:val="-2"/>
          <w:sz w:val="24"/>
        </w:rPr>
        <w:t>DCF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9461"/>
        </w:tabs>
        <w:spacing w:before="26" w:line="384" w:lineRule="exact"/>
        <w:ind w:left="1144" w:right="283"/>
        <w:jc w:val="left"/>
        <w:rPr>
          <w:rFonts w:ascii="Arial" w:hAnsi="Arial"/>
          <w:b/>
          <w:sz w:val="24"/>
        </w:rPr>
      </w:pPr>
      <w:r>
        <w:rPr>
          <w:sz w:val="24"/>
        </w:rPr>
        <w:t>Тип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среде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обеспечивающий предоставление сервиса с заданным качеством обслуживания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rFonts w:ascii="Arial" w:hAnsi="Arial"/>
          <w:b/>
          <w:sz w:val="24"/>
        </w:rPr>
        <w:t>PCF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2103"/>
          <w:tab w:val="left" w:pos="3092"/>
          <w:tab w:val="left" w:pos="4023"/>
          <w:tab w:val="left" w:pos="5058"/>
          <w:tab w:val="left" w:pos="6324"/>
          <w:tab w:val="left" w:pos="7940"/>
          <w:tab w:val="left" w:pos="9648"/>
        </w:tabs>
        <w:spacing w:before="0" w:line="252" w:lineRule="exact"/>
        <w:ind w:left="1144" w:hanging="360"/>
        <w:jc w:val="left"/>
        <w:rPr>
          <w:sz w:val="24"/>
        </w:rPr>
      </w:pPr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>линии</w:t>
      </w:r>
      <w:r>
        <w:rPr>
          <w:sz w:val="24"/>
        </w:rPr>
        <w:tab/>
      </w:r>
      <w:r>
        <w:rPr>
          <w:spacing w:val="-4"/>
          <w:sz w:val="24"/>
        </w:rPr>
        <w:t>связи</w:t>
      </w:r>
      <w:r>
        <w:rPr>
          <w:sz w:val="24"/>
        </w:rPr>
        <w:tab/>
      </w:r>
      <w:r>
        <w:rPr>
          <w:spacing w:val="-4"/>
          <w:sz w:val="24"/>
        </w:rPr>
        <w:t>имеют</w:t>
      </w:r>
      <w:r>
        <w:rPr>
          <w:sz w:val="24"/>
        </w:rPr>
        <w:tab/>
      </w:r>
      <w:r>
        <w:rPr>
          <w:spacing w:val="-2"/>
          <w:sz w:val="24"/>
        </w:rPr>
        <w:t>высокую</w:t>
      </w:r>
      <w:r>
        <w:rPr>
          <w:sz w:val="24"/>
        </w:rPr>
        <w:tab/>
      </w:r>
      <w:r>
        <w:rPr>
          <w:spacing w:val="-2"/>
          <w:sz w:val="24"/>
        </w:rPr>
        <w:t>пропускную</w:t>
      </w:r>
      <w:r>
        <w:rPr>
          <w:sz w:val="24"/>
        </w:rPr>
        <w:tab/>
      </w: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10"/>
          <w:sz w:val="24"/>
        </w:rPr>
        <w:t>и</w:t>
      </w:r>
    </w:p>
    <w:p w:rsidR="00277BE6" w:rsidRDefault="000827C5">
      <w:pPr>
        <w:pStyle w:val="a3"/>
        <w:spacing w:before="45" w:line="280" w:lineRule="auto"/>
        <w:ind w:left="1144" w:right="5618"/>
        <w:rPr>
          <w:rFonts w:ascii="Arial" w:hAnsi="Arial"/>
          <w:b/>
        </w:rPr>
      </w:pPr>
      <w:r>
        <w:rPr>
          <w:spacing w:val="-2"/>
        </w:rPr>
        <w:t xml:space="preserve">помехозащищенность? </w:t>
      </w:r>
      <w:r>
        <w:t xml:space="preserve">Ответ: </w:t>
      </w:r>
      <w:r>
        <w:rPr>
          <w:rFonts w:ascii="Arial" w:hAnsi="Arial"/>
          <w:b/>
        </w:rPr>
        <w:t>ВОЛС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277"/>
        </w:tabs>
        <w:spacing w:before="0" w:line="276" w:lineRule="auto"/>
        <w:ind w:left="1144" w:right="281"/>
        <w:jc w:val="left"/>
        <w:rPr>
          <w:rFonts w:ascii="Arial" w:hAnsi="Arial"/>
          <w:b/>
          <w:sz w:val="24"/>
        </w:rPr>
      </w:pPr>
      <w:r>
        <w:rPr>
          <w:sz w:val="24"/>
        </w:rPr>
        <w:t>Какая</w:t>
      </w:r>
      <w:r>
        <w:rPr>
          <w:spacing w:val="-8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8"/>
          <w:sz w:val="24"/>
        </w:rPr>
        <w:t xml:space="preserve"> </w:t>
      </w:r>
      <w:r>
        <w:rPr>
          <w:sz w:val="24"/>
        </w:rPr>
        <w:t>маршрутизации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эффективную</w:t>
      </w:r>
      <w:r>
        <w:rPr>
          <w:spacing w:val="-10"/>
          <w:sz w:val="24"/>
        </w:rPr>
        <w:t xml:space="preserve"> </w:t>
      </w:r>
      <w:r>
        <w:rPr>
          <w:sz w:val="24"/>
        </w:rPr>
        <w:t>загрузку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сети? Ответ: </w:t>
      </w:r>
      <w:r>
        <w:rPr>
          <w:rFonts w:ascii="Arial" w:hAnsi="Arial"/>
          <w:b/>
          <w:sz w:val="24"/>
        </w:rPr>
        <w:t>смешанная стратегия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0" w:line="276" w:lineRule="auto"/>
        <w:ind w:left="1144" w:right="2188"/>
        <w:jc w:val="left"/>
        <w:rPr>
          <w:rFonts w:ascii="Arial" w:hAnsi="Arial"/>
          <w:b/>
          <w:sz w:val="24"/>
        </w:rPr>
      </w:pPr>
      <w:r>
        <w:rPr>
          <w:sz w:val="24"/>
        </w:rPr>
        <w:t>Спецификации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5"/>
          <w:sz w:val="24"/>
        </w:rPr>
        <w:t xml:space="preserve"> </w:t>
      </w:r>
      <w:r>
        <w:rPr>
          <w:sz w:val="24"/>
        </w:rPr>
        <w:t>LAN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Ethernet? Ответ: </w:t>
      </w:r>
      <w:r>
        <w:rPr>
          <w:rFonts w:ascii="Arial" w:hAnsi="Arial"/>
          <w:b/>
          <w:sz w:val="24"/>
        </w:rPr>
        <w:t>IEEE 802.3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0" w:line="275" w:lineRule="exact"/>
        <w:ind w:left="1144" w:hanging="36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LAN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ARCNet?</w:t>
      </w:r>
    </w:p>
    <w:p w:rsidR="00277BE6" w:rsidRDefault="00277BE6">
      <w:pPr>
        <w:pStyle w:val="a5"/>
        <w:spacing w:line="275" w:lineRule="exact"/>
        <w:rPr>
          <w:sz w:val="24"/>
        </w:rPr>
        <w:sectPr w:rsidR="00277BE6">
          <w:headerReference w:type="default" r:id="rId27"/>
          <w:footerReference w:type="default" r:id="rId28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spacing w:before="235"/>
        <w:ind w:left="852"/>
        <w:rPr>
          <w:rFonts w:ascii="Arial" w:hAnsi="Arial"/>
          <w:b/>
          <w:sz w:val="24"/>
        </w:rPr>
      </w:pPr>
      <w:r>
        <w:rPr>
          <w:sz w:val="24"/>
        </w:rPr>
        <w:lastRenderedPageBreak/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передача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маркера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логическому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кольцу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861"/>
          <w:tab w:val="left" w:pos="1143"/>
        </w:tabs>
        <w:spacing w:before="243" w:line="261" w:lineRule="auto"/>
        <w:ind w:left="861" w:right="3732" w:hanging="78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-1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3"/>
          <w:sz w:val="24"/>
        </w:rPr>
        <w:t xml:space="preserve"> </w:t>
      </w:r>
      <w:r>
        <w:rPr>
          <w:sz w:val="24"/>
        </w:rPr>
        <w:t>маркера</w:t>
      </w:r>
      <w:r>
        <w:rPr>
          <w:spacing w:val="-12"/>
          <w:sz w:val="24"/>
        </w:rPr>
        <w:t xml:space="preserve"> </w:t>
      </w:r>
      <w:r>
        <w:rPr>
          <w:sz w:val="24"/>
        </w:rPr>
        <w:t>LAN</w:t>
      </w:r>
      <w:r>
        <w:rPr>
          <w:spacing w:val="-13"/>
          <w:sz w:val="24"/>
        </w:rPr>
        <w:t xml:space="preserve"> </w:t>
      </w:r>
      <w:r>
        <w:rPr>
          <w:sz w:val="24"/>
        </w:rPr>
        <w:t>Token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Ring </w:t>
      </w:r>
      <w:r>
        <w:rPr>
          <w:spacing w:val="-2"/>
          <w:sz w:val="24"/>
        </w:rPr>
        <w:t>Ответ: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18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начальный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разделитель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22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РРР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биты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приоритета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21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бит</w:t>
      </w:r>
      <w:r>
        <w:rPr>
          <w:rFonts w:ascii="Arial" w:hAnsi="Arial"/>
          <w:b/>
          <w:spacing w:val="-2"/>
          <w:sz w:val="24"/>
        </w:rPr>
        <w:t xml:space="preserve"> маркера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22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мониторный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бит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21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RRR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биты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резервирования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приоритета</w:t>
      </w:r>
    </w:p>
    <w:p w:rsidR="00277BE6" w:rsidRDefault="000827C5">
      <w:pPr>
        <w:pStyle w:val="a5"/>
        <w:numPr>
          <w:ilvl w:val="1"/>
          <w:numId w:val="5"/>
        </w:numPr>
        <w:tabs>
          <w:tab w:val="left" w:pos="1557"/>
        </w:tabs>
        <w:spacing w:before="22"/>
        <w:ind w:hanging="4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конечный </w:t>
      </w:r>
      <w:r>
        <w:rPr>
          <w:rFonts w:ascii="Arial" w:hAnsi="Arial"/>
          <w:b/>
          <w:spacing w:val="-2"/>
          <w:sz w:val="24"/>
        </w:rPr>
        <w:t>разделитель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  <w:tab w:val="left" w:pos="1210"/>
        </w:tabs>
        <w:spacing w:before="22" w:line="259" w:lineRule="auto"/>
        <w:ind w:left="1144" w:right="1727"/>
        <w:jc w:val="left"/>
        <w:rPr>
          <w:rFonts w:ascii="Arial" w:hAnsi="Arial"/>
          <w:b/>
          <w:sz w:val="24"/>
        </w:rPr>
      </w:pPr>
      <w:r>
        <w:rPr>
          <w:sz w:val="24"/>
        </w:rPr>
        <w:tab/>
        <w:t>Какое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6"/>
          <w:sz w:val="24"/>
        </w:rPr>
        <w:t xml:space="preserve"> </w:t>
      </w:r>
      <w:r>
        <w:rPr>
          <w:sz w:val="24"/>
        </w:rPr>
        <w:t>сети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АТМ? Ответ: </w:t>
      </w:r>
      <w:r>
        <w:rPr>
          <w:rFonts w:ascii="Arial" w:hAnsi="Arial"/>
          <w:b/>
          <w:sz w:val="24"/>
        </w:rPr>
        <w:t>коммутатор</w:t>
      </w:r>
    </w:p>
    <w:p w:rsidR="00277BE6" w:rsidRDefault="000827C5">
      <w:pPr>
        <w:pStyle w:val="a5"/>
        <w:numPr>
          <w:ilvl w:val="0"/>
          <w:numId w:val="5"/>
        </w:numPr>
        <w:tabs>
          <w:tab w:val="left" w:pos="1144"/>
        </w:tabs>
        <w:spacing w:before="23" w:line="259" w:lineRule="auto"/>
        <w:ind w:left="1144" w:right="3043"/>
        <w:jc w:val="left"/>
        <w:rPr>
          <w:sz w:val="24"/>
        </w:rPr>
      </w:pP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8"/>
          <w:sz w:val="24"/>
        </w:rPr>
        <w:t xml:space="preserve"> </w:t>
      </w:r>
      <w:r>
        <w:rPr>
          <w:sz w:val="24"/>
        </w:rPr>
        <w:t>АТМ</w:t>
      </w:r>
      <w:r>
        <w:rPr>
          <w:rFonts w:ascii="Arial MT" w:hAnsi="Arial MT"/>
          <w:sz w:val="24"/>
        </w:rPr>
        <w:t xml:space="preserve">? </w:t>
      </w:r>
      <w:r>
        <w:rPr>
          <w:sz w:val="24"/>
        </w:rPr>
        <w:t>Ответ: 2,5Гбит</w:t>
      </w:r>
      <w:r>
        <w:rPr>
          <w:rFonts w:ascii="Arial MT" w:hAnsi="Arial MT"/>
          <w:sz w:val="24"/>
        </w:rPr>
        <w:t>/</w:t>
      </w:r>
      <w:r>
        <w:rPr>
          <w:sz w:val="24"/>
        </w:rPr>
        <w:t>сек</w:t>
      </w:r>
    </w:p>
    <w:p w:rsidR="00277BE6" w:rsidRDefault="000827C5">
      <w:pPr>
        <w:pStyle w:val="a3"/>
        <w:spacing w:before="22"/>
        <w:ind w:left="852"/>
      </w:pPr>
      <w:r>
        <w:rPr>
          <w:color w:val="333333"/>
        </w:rPr>
        <w:t>Ответ: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символам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соответствуют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разное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5"/>
        </w:rPr>
        <w:t>бит</w:t>
      </w:r>
    </w:p>
    <w:p w:rsidR="00277BE6" w:rsidRDefault="00277BE6">
      <w:pPr>
        <w:pStyle w:val="a3"/>
        <w:spacing w:before="68"/>
      </w:pPr>
    </w:p>
    <w:p w:rsidR="00277BE6" w:rsidRDefault="000827C5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277BE6" w:rsidRDefault="000827C5">
      <w:pPr>
        <w:spacing w:before="238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Раздел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1.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Физические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среды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передачи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данных,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типы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линий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связи</w:t>
      </w:r>
    </w:p>
    <w:p w:rsidR="00277BE6" w:rsidRDefault="000827C5">
      <w:pPr>
        <w:spacing w:before="141" w:line="360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Тема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1.1.</w:t>
      </w:r>
      <w:r>
        <w:rPr>
          <w:rFonts w:ascii="Arial" w:hAnsi="Arial"/>
          <w:b/>
          <w:spacing w:val="80"/>
          <w:w w:val="150"/>
          <w:sz w:val="24"/>
        </w:rPr>
        <w:t xml:space="preserve"> </w:t>
      </w:r>
      <w:r>
        <w:rPr>
          <w:rFonts w:ascii="Arial" w:hAnsi="Arial"/>
          <w:b/>
          <w:sz w:val="24"/>
        </w:rPr>
        <w:t>Исторические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этапы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развития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технологий</w:t>
      </w:r>
      <w:r>
        <w:rPr>
          <w:rFonts w:ascii="Arial" w:hAnsi="Arial"/>
          <w:b/>
          <w:spacing w:val="80"/>
          <w:sz w:val="24"/>
        </w:rPr>
        <w:t xml:space="preserve"> </w:t>
      </w:r>
      <w:r>
        <w:rPr>
          <w:rFonts w:ascii="Arial" w:hAnsi="Arial"/>
          <w:b/>
          <w:sz w:val="24"/>
        </w:rPr>
        <w:t>физического</w:t>
      </w:r>
      <w:r>
        <w:rPr>
          <w:rFonts w:ascii="Arial" w:hAnsi="Arial"/>
          <w:b/>
          <w:spacing w:val="80"/>
          <w:w w:val="150"/>
          <w:sz w:val="24"/>
        </w:rPr>
        <w:t xml:space="preserve"> </w:t>
      </w:r>
      <w:r>
        <w:rPr>
          <w:rFonts w:ascii="Arial" w:hAnsi="Arial"/>
          <w:b/>
          <w:sz w:val="24"/>
        </w:rPr>
        <w:t>уровня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передачи данных</w:t>
      </w:r>
    </w:p>
    <w:p w:rsidR="00277BE6" w:rsidRDefault="000827C5">
      <w:pPr>
        <w:pStyle w:val="a5"/>
        <w:numPr>
          <w:ilvl w:val="0"/>
          <w:numId w:val="4"/>
        </w:numPr>
        <w:tabs>
          <w:tab w:val="left" w:pos="860"/>
        </w:tabs>
        <w:spacing w:before="0" w:line="274" w:lineRule="exact"/>
        <w:ind w:left="860" w:hanging="359"/>
        <w:rPr>
          <w:sz w:val="24"/>
        </w:rPr>
      </w:pPr>
      <w:r>
        <w:rPr>
          <w:spacing w:val="-2"/>
          <w:sz w:val="24"/>
        </w:rPr>
        <w:t>Какие</w:t>
      </w:r>
      <w:r>
        <w:rPr>
          <w:sz w:val="24"/>
        </w:rPr>
        <w:t xml:space="preserve"> </w:t>
      </w:r>
      <w:r>
        <w:rPr>
          <w:spacing w:val="-2"/>
          <w:sz w:val="24"/>
        </w:rPr>
        <w:t>устройства</w:t>
      </w:r>
      <w:r>
        <w:rPr>
          <w:sz w:val="24"/>
        </w:rPr>
        <w:t xml:space="preserve"> </w:t>
      </w:r>
      <w:r>
        <w:rPr>
          <w:spacing w:val="-2"/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имеет</w:t>
      </w:r>
      <w:r>
        <w:rPr>
          <w:sz w:val="24"/>
        </w:rPr>
        <w:t xml:space="preserve"> </w:t>
      </w:r>
      <w:r>
        <w:rPr>
          <w:spacing w:val="-2"/>
          <w:sz w:val="24"/>
        </w:rPr>
        <w:t>терминал?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ввода</w:t>
      </w:r>
      <w:r>
        <w:rPr>
          <w:rFonts w:ascii="Arial MT" w:hAnsi="Arial MT"/>
          <w:spacing w:val="-2"/>
          <w:sz w:val="24"/>
        </w:rPr>
        <w:t>/</w:t>
      </w:r>
      <w:r>
        <w:rPr>
          <w:spacing w:val="-2"/>
          <w:sz w:val="24"/>
        </w:rPr>
        <w:t>вывода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42"/>
        <w:ind w:left="1219" w:hanging="358"/>
        <w:rPr>
          <w:rFonts w:ascii="Arial MT" w:hAnsi="Arial MT"/>
          <w:sz w:val="24"/>
        </w:rPr>
      </w:pPr>
      <w:r>
        <w:rPr>
          <w:spacing w:val="-2"/>
          <w:sz w:val="24"/>
        </w:rPr>
        <w:t>Процессор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20"/>
        </w:tabs>
        <w:ind w:left="1220" w:hanging="359"/>
        <w:rPr>
          <w:rFonts w:ascii="Arial MT" w:hAnsi="Arial MT"/>
          <w:sz w:val="24"/>
        </w:rPr>
      </w:pPr>
      <w:r>
        <w:rPr>
          <w:sz w:val="24"/>
        </w:rPr>
        <w:t>Процессор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ввода</w:t>
      </w:r>
      <w:r>
        <w:rPr>
          <w:rFonts w:ascii="Arial MT" w:hAnsi="Arial MT"/>
          <w:spacing w:val="-2"/>
          <w:sz w:val="24"/>
        </w:rPr>
        <w:t>/</w:t>
      </w:r>
      <w:r>
        <w:rPr>
          <w:spacing w:val="-2"/>
          <w:sz w:val="24"/>
        </w:rPr>
        <w:t>вывода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20"/>
        </w:tabs>
        <w:ind w:left="122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Терминал-это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полноценный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компьютер</w:t>
      </w:r>
    </w:p>
    <w:p w:rsidR="00277BE6" w:rsidRDefault="000827C5">
      <w:pPr>
        <w:pStyle w:val="a5"/>
        <w:numPr>
          <w:ilvl w:val="0"/>
          <w:numId w:val="4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Первое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обменялись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сети…….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41"/>
        <w:ind w:left="1219" w:hanging="358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t>Password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Login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38"/>
        <w:ind w:left="1219" w:hanging="35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Internet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36"/>
        <w:ind w:left="1219" w:hanging="358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Net</w:t>
      </w:r>
    </w:p>
    <w:p w:rsidR="00277BE6" w:rsidRDefault="000827C5">
      <w:pPr>
        <w:pStyle w:val="a5"/>
        <w:numPr>
          <w:ilvl w:val="0"/>
          <w:numId w:val="4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pacing w:val="-2"/>
          <w:sz w:val="24"/>
        </w:rPr>
        <w:t>Сколько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потребовалось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создание</w:t>
      </w:r>
      <w:r>
        <w:rPr>
          <w:sz w:val="24"/>
        </w:rPr>
        <w:t xml:space="preserve"> </w:t>
      </w:r>
      <w:r>
        <w:rPr>
          <w:spacing w:val="-2"/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сети?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5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8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12 </w:t>
      </w:r>
      <w:r>
        <w:rPr>
          <w:rFonts w:ascii="Arial" w:hAnsi="Arial"/>
          <w:b/>
          <w:spacing w:val="-5"/>
          <w:sz w:val="24"/>
        </w:rPr>
        <w:t>лет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42"/>
        <w:ind w:left="1219" w:hanging="358"/>
        <w:rPr>
          <w:rFonts w:ascii="Arial MT" w:hAnsi="Arial MT"/>
          <w:sz w:val="24"/>
        </w:rPr>
      </w:pPr>
      <w:r>
        <w:rPr>
          <w:sz w:val="24"/>
        </w:rPr>
        <w:t>16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277BE6" w:rsidRDefault="000827C5">
      <w:pPr>
        <w:pStyle w:val="a5"/>
        <w:numPr>
          <w:ilvl w:val="0"/>
          <w:numId w:val="4"/>
        </w:numPr>
        <w:tabs>
          <w:tab w:val="left" w:pos="860"/>
        </w:tabs>
        <w:spacing w:before="136"/>
        <w:ind w:left="860" w:hanging="359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5"/>
          <w:sz w:val="24"/>
        </w:rPr>
        <w:t xml:space="preserve"> </w:t>
      </w:r>
      <w:r>
        <w:rPr>
          <w:sz w:val="24"/>
        </w:rPr>
        <w:t>году</w:t>
      </w:r>
      <w:r>
        <w:rPr>
          <w:spacing w:val="-14"/>
          <w:sz w:val="24"/>
        </w:rPr>
        <w:t xml:space="preserve"> </w:t>
      </w:r>
      <w:r>
        <w:rPr>
          <w:sz w:val="24"/>
        </w:rPr>
        <w:t>была</w:t>
      </w:r>
      <w:r>
        <w:rPr>
          <w:spacing w:val="-13"/>
          <w:sz w:val="24"/>
        </w:rPr>
        <w:t xml:space="preserve"> </w:t>
      </w:r>
      <w:r>
        <w:rPr>
          <w:sz w:val="24"/>
        </w:rPr>
        <w:t>создана</w:t>
      </w:r>
      <w:r>
        <w:rPr>
          <w:spacing w:val="-14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13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сеть?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spacing w:before="138"/>
        <w:ind w:left="1219" w:hanging="358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1966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20"/>
        </w:tabs>
        <w:ind w:left="1220" w:hanging="359"/>
        <w:rPr>
          <w:rFonts w:ascii="Arial"/>
          <w:b/>
          <w:sz w:val="24"/>
        </w:rPr>
      </w:pPr>
      <w:r>
        <w:rPr>
          <w:rFonts w:ascii="Arial"/>
          <w:b/>
          <w:spacing w:val="-4"/>
          <w:sz w:val="24"/>
        </w:rPr>
        <w:t>1986</w:t>
      </w:r>
    </w:p>
    <w:p w:rsidR="00277BE6" w:rsidRDefault="00277BE6">
      <w:pPr>
        <w:pStyle w:val="a5"/>
        <w:rPr>
          <w:rFonts w:ascii="Arial"/>
          <w:b/>
          <w:sz w:val="24"/>
        </w:rPr>
        <w:sectPr w:rsidR="00277BE6">
          <w:headerReference w:type="default" r:id="rId29"/>
          <w:footerReference w:type="default" r:id="rId30"/>
          <w:pgSz w:w="11910" w:h="16840"/>
          <w:pgMar w:top="1520" w:right="850" w:bottom="1140" w:left="992" w:header="715" w:footer="956" w:gutter="0"/>
          <w:cols w:space="720"/>
        </w:sectPr>
      </w:pPr>
    </w:p>
    <w:p w:rsidR="00277BE6" w:rsidRDefault="000827C5">
      <w:pPr>
        <w:pStyle w:val="a5"/>
        <w:numPr>
          <w:ilvl w:val="1"/>
          <w:numId w:val="4"/>
        </w:numPr>
        <w:tabs>
          <w:tab w:val="left" w:pos="1220"/>
        </w:tabs>
        <w:spacing w:before="235"/>
        <w:ind w:left="1220" w:hanging="359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lastRenderedPageBreak/>
        <w:t>1996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1219"/>
        </w:tabs>
        <w:ind w:left="1219" w:hanging="358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1980</w:t>
      </w:r>
    </w:p>
    <w:p w:rsidR="00277BE6" w:rsidRDefault="000827C5">
      <w:pPr>
        <w:pStyle w:val="a5"/>
        <w:numPr>
          <w:ilvl w:val="0"/>
          <w:numId w:val="4"/>
        </w:numPr>
        <w:tabs>
          <w:tab w:val="left" w:pos="846"/>
        </w:tabs>
        <w:spacing w:before="142"/>
        <w:ind w:left="846" w:hanging="345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называлась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первая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компьютерная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сеть?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845"/>
        </w:tabs>
        <w:ind w:left="845" w:hanging="344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t>RELCOM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846"/>
        </w:tabs>
        <w:ind w:left="846" w:hanging="345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ARPANET</w:t>
      </w:r>
    </w:p>
    <w:p w:rsidR="00277BE6" w:rsidRDefault="000827C5">
      <w:pPr>
        <w:pStyle w:val="a5"/>
        <w:numPr>
          <w:ilvl w:val="1"/>
          <w:numId w:val="4"/>
        </w:numPr>
        <w:tabs>
          <w:tab w:val="left" w:pos="846"/>
        </w:tabs>
        <w:ind w:left="846" w:hanging="345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t>NACHET</w:t>
      </w:r>
    </w:p>
    <w:p w:rsidR="00277BE6" w:rsidRDefault="000827C5">
      <w:pPr>
        <w:spacing w:before="142"/>
        <w:ind w:left="56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Тема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1.2.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Типы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линий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связей</w:t>
      </w:r>
    </w:p>
    <w:p w:rsidR="00277BE6" w:rsidRDefault="000827C5">
      <w:pPr>
        <w:pStyle w:val="a5"/>
        <w:numPr>
          <w:ilvl w:val="0"/>
          <w:numId w:val="3"/>
        </w:numPr>
        <w:tabs>
          <w:tab w:val="left" w:pos="846"/>
        </w:tabs>
        <w:spacing w:before="41"/>
        <w:ind w:left="846" w:hanging="278"/>
        <w:rPr>
          <w:sz w:val="24"/>
        </w:rPr>
      </w:pPr>
      <w:r>
        <w:rPr>
          <w:spacing w:val="-2"/>
          <w:sz w:val="24"/>
        </w:rPr>
        <w:t>Укажите</w:t>
      </w:r>
      <w:r>
        <w:rPr>
          <w:sz w:val="24"/>
        </w:rPr>
        <w:t xml:space="preserve"> </w:t>
      </w:r>
      <w:r>
        <w:rPr>
          <w:spacing w:val="-2"/>
          <w:sz w:val="24"/>
        </w:rPr>
        <w:t>назначение</w:t>
      </w:r>
      <w:r>
        <w:rPr>
          <w:sz w:val="24"/>
        </w:rPr>
        <w:t xml:space="preserve"> </w:t>
      </w:r>
      <w:r>
        <w:rPr>
          <w:spacing w:val="-2"/>
          <w:sz w:val="24"/>
        </w:rPr>
        <w:t>АЦП</w:t>
      </w:r>
      <w:r>
        <w:rPr>
          <w:sz w:val="24"/>
        </w:rPr>
        <w:t xml:space="preserve"> </w:t>
      </w:r>
      <w:r>
        <w:rPr>
          <w:spacing w:val="-2"/>
          <w:sz w:val="24"/>
        </w:rPr>
        <w:t>(Аналого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преобразователь)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ind w:left="845" w:hanging="277"/>
        <w:rPr>
          <w:rFonts w:ascii="Arial MT" w:hAnsi="Arial MT"/>
          <w:sz w:val="24"/>
        </w:rPr>
      </w:pPr>
      <w:r>
        <w:rPr>
          <w:spacing w:val="-2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преобразования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кодов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136" w:line="362" w:lineRule="auto"/>
        <w:ind w:left="568" w:right="290" w:firstLine="0"/>
        <w:rPr>
          <w:rFonts w:ascii="Arial MT" w:hAnsi="Arial MT"/>
          <w:sz w:val="24"/>
        </w:rPr>
      </w:pP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кода</w:t>
      </w:r>
      <w:r>
        <w:rPr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пропорциональное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аналоговое значение напряжения u(N)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4" w:line="360" w:lineRule="auto"/>
        <w:ind w:left="568" w:right="287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преобразования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постоянного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напряжения,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заданного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тактовом интервале, в двоичный код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0" w:line="362" w:lineRule="auto"/>
        <w:ind w:left="568" w:right="285" w:firstLine="0"/>
        <w:rPr>
          <w:rFonts w:ascii="Arial MT" w:hAnsi="Arial MT"/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во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 представления в параллельную форму</w:t>
      </w:r>
    </w:p>
    <w:p w:rsidR="00277BE6" w:rsidRDefault="000827C5">
      <w:pPr>
        <w:pStyle w:val="a5"/>
        <w:numPr>
          <w:ilvl w:val="0"/>
          <w:numId w:val="3"/>
        </w:numPr>
        <w:tabs>
          <w:tab w:val="left" w:pos="846"/>
        </w:tabs>
        <w:spacing w:before="2" w:line="360" w:lineRule="auto"/>
        <w:ind w:left="568" w:right="289" w:firstLine="0"/>
        <w:rPr>
          <w:rFonts w:ascii="Arial MT" w:hAnsi="Arial MT"/>
          <w:sz w:val="24"/>
        </w:rPr>
      </w:pPr>
      <w:r>
        <w:rPr>
          <w:sz w:val="24"/>
        </w:rPr>
        <w:t>Укажите,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код</w:t>
      </w:r>
      <w:r>
        <w:rPr>
          <w:spacing w:val="39"/>
          <w:sz w:val="24"/>
        </w:rPr>
        <w:t xml:space="preserve"> </w:t>
      </w:r>
      <w:r>
        <w:rPr>
          <w:sz w:val="24"/>
        </w:rPr>
        <w:t>АЦП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38"/>
          <w:sz w:val="24"/>
        </w:rPr>
        <w:t xml:space="preserve"> </w:t>
      </w:r>
      <w:r>
        <w:rPr>
          <w:sz w:val="24"/>
        </w:rPr>
        <w:t>входном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uвх</w:t>
      </w:r>
      <w:r>
        <w:rPr>
          <w:spacing w:val="40"/>
          <w:sz w:val="24"/>
        </w:rPr>
        <w:t xml:space="preserve"> </w:t>
      </w:r>
      <w:r>
        <w:rPr>
          <w:sz w:val="24"/>
        </w:rPr>
        <w:t>и опорных напряжениях Vref+ = 2 В и Vref</w:t>
      </w:r>
      <w:r>
        <w:rPr>
          <w:rFonts w:ascii="Arial MT" w:hAnsi="Arial MT"/>
          <w:sz w:val="24"/>
        </w:rPr>
        <w:t>- = -</w:t>
      </w:r>
      <w:r>
        <w:rPr>
          <w:sz w:val="24"/>
        </w:rPr>
        <w:t>2 В, если установить Vref</w:t>
      </w:r>
      <w:r>
        <w:rPr>
          <w:rFonts w:ascii="Arial MT" w:hAnsi="Arial MT"/>
          <w:sz w:val="24"/>
        </w:rPr>
        <w:t>- = 0?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0" w:line="274" w:lineRule="exact"/>
        <w:ind w:left="845" w:hanging="27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Его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значение уменьшится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раза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ind w:left="845" w:hanging="277"/>
        <w:rPr>
          <w:rFonts w:ascii="Arial MT" w:hAnsi="Arial MT"/>
          <w:sz w:val="24"/>
        </w:rPr>
      </w:pP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увеличится</w:t>
      </w:r>
      <w:r>
        <w:rPr>
          <w:spacing w:val="-7"/>
          <w:sz w:val="24"/>
        </w:rPr>
        <w:t xml:space="preserve"> </w:t>
      </w:r>
      <w:r>
        <w:rPr>
          <w:sz w:val="24"/>
        </w:rPr>
        <w:t>два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раза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6"/>
        </w:tabs>
        <w:spacing w:before="142"/>
        <w:ind w:left="846" w:hanging="278"/>
        <w:rPr>
          <w:rFonts w:ascii="Arial MT" w:hAnsi="Arial MT"/>
          <w:sz w:val="24"/>
        </w:rPr>
      </w:pP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измениться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ind w:left="845" w:hanging="277"/>
        <w:rPr>
          <w:rFonts w:ascii="Arial MT" w:hAnsi="Arial MT"/>
          <w:sz w:val="24"/>
        </w:rPr>
      </w:pPr>
      <w:r>
        <w:rPr>
          <w:sz w:val="24"/>
        </w:rPr>
        <w:t>Сменится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инверсный</w:t>
      </w:r>
    </w:p>
    <w:p w:rsidR="00277BE6" w:rsidRDefault="000827C5">
      <w:pPr>
        <w:pStyle w:val="a5"/>
        <w:numPr>
          <w:ilvl w:val="0"/>
          <w:numId w:val="3"/>
        </w:numPr>
        <w:tabs>
          <w:tab w:val="left" w:pos="913"/>
        </w:tabs>
        <w:spacing w:line="362" w:lineRule="auto"/>
        <w:ind w:left="424" w:right="276" w:firstLine="144"/>
        <w:rPr>
          <w:sz w:val="24"/>
        </w:rPr>
      </w:pPr>
      <w:r>
        <w:rPr>
          <w:sz w:val="24"/>
        </w:rPr>
        <w:t>Укажите,</w:t>
      </w:r>
      <w:r>
        <w:rPr>
          <w:spacing w:val="80"/>
          <w:sz w:val="24"/>
        </w:rPr>
        <w:t xml:space="preserve"> </w:t>
      </w: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аналого</w:t>
      </w:r>
      <w:r>
        <w:rPr>
          <w:rFonts w:ascii="Arial MT" w:hAnsi="Arial MT"/>
          <w:sz w:val="24"/>
        </w:rPr>
        <w:t>-</w:t>
      </w:r>
      <w:r>
        <w:rPr>
          <w:sz w:val="24"/>
        </w:rPr>
        <w:t xml:space="preserve">цифровом </w:t>
      </w:r>
      <w:r>
        <w:rPr>
          <w:spacing w:val="-2"/>
          <w:sz w:val="24"/>
        </w:rPr>
        <w:t>преобразовании?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3"/>
        <w:ind w:left="845" w:hanging="277"/>
        <w:rPr>
          <w:rFonts w:ascii="Arial MT" w:hAnsi="Arial MT"/>
          <w:sz w:val="24"/>
        </w:rPr>
      </w:pPr>
      <w:r>
        <w:rPr>
          <w:sz w:val="24"/>
        </w:rPr>
        <w:t>Ограничение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дискретизацию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аналогового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сигнала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line="362" w:lineRule="auto"/>
        <w:ind w:left="285" w:right="289" w:firstLine="283"/>
        <w:rPr>
          <w:rFonts w:ascii="Arial MT" w:hAnsi="Arial MT"/>
          <w:sz w:val="24"/>
        </w:rPr>
      </w:pPr>
      <w:r>
        <w:rPr>
          <w:sz w:val="24"/>
        </w:rPr>
        <w:t>Тактируемое</w:t>
      </w:r>
      <w:r>
        <w:rPr>
          <w:spacing w:val="80"/>
          <w:sz w:val="24"/>
        </w:rPr>
        <w:t xml:space="preserve"> </w:t>
      </w:r>
      <w:r>
        <w:rPr>
          <w:sz w:val="24"/>
        </w:rPr>
        <w:t>интегрирование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входного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полученного результата с эталонами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0" w:line="362" w:lineRule="auto"/>
        <w:ind w:left="285" w:right="290" w:firstLine="2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Дискретизацию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времени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аналогового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сигнала,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квантования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 уровню его отсчётов и кодирование квантованных уровней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0" w:line="362" w:lineRule="auto"/>
        <w:ind w:left="285" w:right="289" w:firstLine="283"/>
        <w:rPr>
          <w:rFonts w:ascii="Arial MT" w:hAnsi="Arial MT"/>
          <w:sz w:val="24"/>
        </w:rPr>
      </w:pPr>
      <w:r>
        <w:rPr>
          <w:sz w:val="24"/>
        </w:rPr>
        <w:t>Дискретизацию по времени аналогового сигнала, квантование по уровню для подачи на вход ЦАП</w:t>
      </w:r>
    </w:p>
    <w:p w:rsidR="00277BE6" w:rsidRDefault="000827C5">
      <w:pPr>
        <w:pStyle w:val="a5"/>
        <w:numPr>
          <w:ilvl w:val="0"/>
          <w:numId w:val="3"/>
        </w:numPr>
        <w:tabs>
          <w:tab w:val="left" w:pos="846"/>
        </w:tabs>
        <w:spacing w:before="0" w:line="367" w:lineRule="auto"/>
        <w:ind w:left="568" w:right="279" w:firstLine="0"/>
        <w:rPr>
          <w:sz w:val="24"/>
        </w:rPr>
      </w:pPr>
      <w:r>
        <w:rPr>
          <w:sz w:val="24"/>
        </w:rPr>
        <w:t>Укажите,</w:t>
      </w:r>
      <w:r>
        <w:rPr>
          <w:spacing w:val="40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40"/>
          <w:sz w:val="24"/>
        </w:rPr>
        <w:t xml:space="preserve"> </w:t>
      </w:r>
      <w:r>
        <w:rPr>
          <w:sz w:val="24"/>
        </w:rPr>
        <w:t>ли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счёта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аналого</w:t>
      </w:r>
      <w:r>
        <w:rPr>
          <w:rFonts w:ascii="Arial MT" w:hAnsi="Arial MT"/>
          <w:sz w:val="24"/>
        </w:rPr>
        <w:t>-</w:t>
      </w:r>
      <w:r>
        <w:rPr>
          <w:sz w:val="24"/>
        </w:rPr>
        <w:t>цифрового преобразования наибольшим быстродействием?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0" w:line="269" w:lineRule="exact"/>
        <w:ind w:left="845" w:hanging="277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5"/>
          <w:sz w:val="24"/>
        </w:rPr>
        <w:t>Да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845"/>
        </w:tabs>
        <w:spacing w:before="132"/>
        <w:ind w:left="845" w:hanging="277"/>
        <w:rPr>
          <w:rFonts w:ascii="Arial MT" w:hAnsi="Arial MT"/>
          <w:sz w:val="24"/>
        </w:rPr>
      </w:pPr>
      <w:r>
        <w:rPr>
          <w:spacing w:val="-5"/>
          <w:sz w:val="24"/>
        </w:rPr>
        <w:t>Нет</w:t>
      </w:r>
    </w:p>
    <w:p w:rsidR="00277BE6" w:rsidRDefault="00277BE6">
      <w:pPr>
        <w:pStyle w:val="a5"/>
        <w:rPr>
          <w:rFonts w:ascii="Arial MT" w:hAnsi="Arial MT"/>
          <w:sz w:val="24"/>
        </w:rPr>
        <w:sectPr w:rsidR="00277BE6">
          <w:headerReference w:type="default" r:id="rId31"/>
          <w:footerReference w:type="default" r:id="rId32"/>
          <w:pgSz w:w="11910" w:h="16840"/>
          <w:pgMar w:top="1520" w:right="850" w:bottom="1140" w:left="992" w:header="715" w:footer="951" w:gutter="0"/>
          <w:cols w:space="720"/>
        </w:sectPr>
      </w:pPr>
    </w:p>
    <w:p w:rsidR="00277BE6" w:rsidRDefault="000827C5">
      <w:pPr>
        <w:pStyle w:val="a5"/>
        <w:numPr>
          <w:ilvl w:val="0"/>
          <w:numId w:val="3"/>
        </w:numPr>
        <w:tabs>
          <w:tab w:val="left" w:pos="846"/>
        </w:tabs>
        <w:spacing w:before="235" w:line="364" w:lineRule="auto"/>
        <w:ind w:left="568" w:right="275" w:firstLine="0"/>
        <w:jc w:val="both"/>
        <w:rPr>
          <w:sz w:val="24"/>
        </w:rPr>
      </w:pPr>
      <w:r>
        <w:rPr>
          <w:sz w:val="24"/>
        </w:rPr>
        <w:lastRenderedPageBreak/>
        <w:t>Укажите, можно ли свести к нулю погрешность квантования аналогового сигнала посредством выбора параметров устройства, например за счёт увеличения разрядности АЦП?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6"/>
        </w:tabs>
        <w:spacing w:before="0" w:line="275" w:lineRule="exact"/>
        <w:ind w:left="926" w:hanging="358"/>
        <w:rPr>
          <w:rFonts w:ascii="Arial MT" w:hAnsi="Arial MT"/>
          <w:sz w:val="24"/>
        </w:rPr>
      </w:pPr>
      <w:r>
        <w:rPr>
          <w:spacing w:val="-5"/>
          <w:sz w:val="24"/>
        </w:rPr>
        <w:t>Да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7"/>
        </w:tabs>
        <w:ind w:left="927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5"/>
          <w:sz w:val="24"/>
        </w:rPr>
        <w:t>Нет</w:t>
      </w:r>
    </w:p>
    <w:p w:rsidR="00277BE6" w:rsidRDefault="000827C5">
      <w:pPr>
        <w:pStyle w:val="a5"/>
        <w:numPr>
          <w:ilvl w:val="0"/>
          <w:numId w:val="3"/>
        </w:numPr>
        <w:tabs>
          <w:tab w:val="left" w:pos="846"/>
        </w:tabs>
        <w:spacing w:line="362" w:lineRule="auto"/>
        <w:ind w:left="424" w:right="279" w:firstLine="144"/>
        <w:jc w:val="both"/>
        <w:rPr>
          <w:sz w:val="24"/>
        </w:rPr>
      </w:pPr>
      <w:r>
        <w:rPr>
          <w:sz w:val="24"/>
        </w:rPr>
        <w:t>Укажите десятичный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эквивалент двоичного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rFonts w:ascii="Arial MT" w:hAnsi="Arial MT"/>
          <w:sz w:val="24"/>
        </w:rPr>
        <w:t>-</w:t>
      </w:r>
      <w:r>
        <w:rPr>
          <w:sz w:val="24"/>
        </w:rPr>
        <w:t>разрядного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АЦП, если опорные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Vref+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2 В, Vref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6"/>
          <w:sz w:val="24"/>
        </w:rPr>
        <w:t xml:space="preserve"> </w:t>
      </w:r>
      <w:r>
        <w:rPr>
          <w:rFonts w:ascii="Arial MT" w:hAnsi="Arial MT"/>
          <w:sz w:val="24"/>
        </w:rPr>
        <w:t>=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sz w:val="24"/>
        </w:rPr>
        <w:t>2 В, а входное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 uвх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0,5 </w:t>
      </w:r>
      <w:r>
        <w:rPr>
          <w:spacing w:val="-6"/>
          <w:sz w:val="24"/>
        </w:rPr>
        <w:t>В.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6"/>
        </w:tabs>
        <w:spacing w:before="0"/>
        <w:ind w:left="926" w:hanging="358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48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6"/>
        </w:tabs>
        <w:ind w:left="926" w:hanging="358"/>
        <w:rPr>
          <w:rFonts w:ascii="Arial MT"/>
          <w:sz w:val="24"/>
        </w:rPr>
      </w:pPr>
      <w:r>
        <w:rPr>
          <w:rFonts w:ascii="Arial"/>
          <w:b/>
          <w:spacing w:val="-5"/>
          <w:sz w:val="24"/>
        </w:rPr>
        <w:t>32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8"/>
        </w:tabs>
        <w:spacing w:before="141"/>
        <w:ind w:hanging="360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16</w:t>
      </w:r>
    </w:p>
    <w:p w:rsidR="00277BE6" w:rsidRDefault="000827C5">
      <w:pPr>
        <w:pStyle w:val="a5"/>
        <w:numPr>
          <w:ilvl w:val="1"/>
          <w:numId w:val="3"/>
        </w:numPr>
        <w:tabs>
          <w:tab w:val="left" w:pos="926"/>
        </w:tabs>
        <w:spacing w:before="138"/>
        <w:ind w:left="926" w:hanging="358"/>
        <w:rPr>
          <w:rFonts w:ascii="Arial MT"/>
          <w:sz w:val="24"/>
        </w:rPr>
      </w:pPr>
      <w:r>
        <w:rPr>
          <w:rFonts w:ascii="Arial MT"/>
          <w:spacing w:val="-10"/>
          <w:sz w:val="24"/>
        </w:rPr>
        <w:t>8</w:t>
      </w:r>
    </w:p>
    <w:p w:rsidR="00277BE6" w:rsidRDefault="000827C5">
      <w:pPr>
        <w:spacing w:before="137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Тема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1.3.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Характеристика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линий</w:t>
      </w:r>
      <w:r>
        <w:rPr>
          <w:rFonts w:ascii="Arial" w:hAnsi="Arial"/>
          <w:b/>
          <w:spacing w:val="-2"/>
          <w:sz w:val="24"/>
        </w:rPr>
        <w:t xml:space="preserve"> связей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Затухание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8"/>
          <w:sz w:val="24"/>
        </w:rPr>
        <w:t xml:space="preserve"> </w:t>
      </w:r>
      <w:r>
        <w:rPr>
          <w:sz w:val="24"/>
        </w:rPr>
        <w:t>линии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8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141"/>
        <w:ind w:left="1219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отрицательной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величиной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измеряется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дБ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положительной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дБ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ind w:left="1220" w:hanging="359"/>
        <w:rPr>
          <w:rFonts w:ascii="Arial MT" w:hAnsi="Arial MT"/>
          <w:sz w:val="24"/>
        </w:rPr>
      </w:pPr>
      <w:r>
        <w:rPr>
          <w:sz w:val="24"/>
        </w:rPr>
        <w:t>отрицательной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МГц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отрицательной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Мбит/с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59"/>
          <w:tab w:val="left" w:pos="861"/>
          <w:tab w:val="left" w:pos="2611"/>
          <w:tab w:val="left" w:pos="4118"/>
          <w:tab w:val="left" w:pos="4847"/>
          <w:tab w:val="left" w:pos="6065"/>
          <w:tab w:val="left" w:pos="8108"/>
          <w:tab w:val="left" w:pos="8947"/>
        </w:tabs>
        <w:spacing w:before="142" w:line="362" w:lineRule="auto"/>
        <w:ind w:right="282"/>
        <w:rPr>
          <w:sz w:val="24"/>
        </w:rPr>
      </w:pPr>
      <w:r>
        <w:rPr>
          <w:spacing w:val="-2"/>
          <w:sz w:val="24"/>
        </w:rPr>
        <w:t>Вероятность</w:t>
      </w:r>
      <w:r>
        <w:rPr>
          <w:sz w:val="24"/>
        </w:rPr>
        <w:tab/>
      </w:r>
      <w:r>
        <w:rPr>
          <w:spacing w:val="-2"/>
          <w:sz w:val="24"/>
        </w:rPr>
        <w:t>искажения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каждого</w:t>
      </w:r>
      <w:r>
        <w:rPr>
          <w:sz w:val="24"/>
        </w:rPr>
        <w:tab/>
      </w:r>
      <w:r>
        <w:rPr>
          <w:spacing w:val="-2"/>
          <w:sz w:val="24"/>
        </w:rPr>
        <w:t>передаваемого</w:t>
      </w:r>
      <w:r>
        <w:rPr>
          <w:sz w:val="24"/>
        </w:rPr>
        <w:tab/>
      </w:r>
      <w:r>
        <w:rPr>
          <w:spacing w:val="-4"/>
          <w:sz w:val="24"/>
        </w:rPr>
        <w:t>бита</w:t>
      </w:r>
      <w:r>
        <w:rPr>
          <w:sz w:val="24"/>
        </w:rPr>
        <w:tab/>
      </w:r>
      <w:r>
        <w:rPr>
          <w:spacing w:val="-2"/>
          <w:sz w:val="24"/>
        </w:rPr>
        <w:t>данных характеризует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72"/>
        </w:tabs>
        <w:spacing w:before="0" w:line="275" w:lineRule="exact"/>
        <w:ind w:left="1272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Достоверность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передачи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72"/>
        </w:tabs>
        <w:spacing w:before="136"/>
        <w:ind w:left="1272" w:hanging="358"/>
        <w:rPr>
          <w:rFonts w:ascii="Arial MT" w:hAnsi="Arial MT"/>
          <w:sz w:val="24"/>
        </w:rPr>
      </w:pPr>
      <w:r>
        <w:rPr>
          <w:spacing w:val="-2"/>
          <w:sz w:val="24"/>
        </w:rPr>
        <w:t>Перекрестные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наводки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73"/>
        </w:tabs>
        <w:spacing w:before="142"/>
        <w:ind w:left="1273" w:hanging="359"/>
        <w:rPr>
          <w:rFonts w:ascii="Arial MT" w:hAnsi="Arial MT"/>
          <w:sz w:val="24"/>
        </w:rPr>
      </w:pPr>
      <w:r>
        <w:rPr>
          <w:sz w:val="24"/>
        </w:rPr>
        <w:t>Полоса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пропускания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72"/>
        </w:tabs>
        <w:ind w:left="1272" w:hanging="358"/>
        <w:rPr>
          <w:rFonts w:ascii="Arial MT" w:hAnsi="Arial MT"/>
          <w:sz w:val="24"/>
        </w:rPr>
      </w:pPr>
      <w:r>
        <w:rPr>
          <w:spacing w:val="-2"/>
          <w:sz w:val="24"/>
        </w:rPr>
        <w:t>Затухание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ЛВС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витая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пара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"/>
          <w:b/>
          <w:sz w:val="24"/>
        </w:rPr>
      </w:pPr>
      <w:r>
        <w:rPr>
          <w:rFonts w:ascii="Arial"/>
          <w:b/>
          <w:spacing w:val="-4"/>
          <w:sz w:val="24"/>
        </w:rPr>
        <w:t>CAT1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CAT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5е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spacing w:before="142"/>
        <w:ind w:left="1220" w:hanging="359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CAT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6а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CAT7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аппаратуру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</w:t>
      </w:r>
      <w:r>
        <w:rPr>
          <w:spacing w:val="-2"/>
          <w:sz w:val="24"/>
        </w:rPr>
        <w:t xml:space="preserve"> связи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136"/>
        <w:ind w:left="1219" w:hanging="35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CSMA/CD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142"/>
        <w:ind w:left="1219" w:hanging="358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t>EIA/TIA-</w:t>
      </w:r>
      <w:r>
        <w:rPr>
          <w:rFonts w:ascii="Arial MT"/>
          <w:spacing w:val="-4"/>
          <w:sz w:val="24"/>
        </w:rPr>
        <w:t>568A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ind w:left="1220" w:hanging="359"/>
        <w:rPr>
          <w:rFonts w:ascii="Arial MT"/>
          <w:sz w:val="24"/>
        </w:rPr>
      </w:pPr>
      <w:r>
        <w:rPr>
          <w:rFonts w:ascii="Arial MT"/>
          <w:sz w:val="24"/>
        </w:rPr>
        <w:t>ISO/IEC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pacing w:val="-2"/>
          <w:sz w:val="24"/>
        </w:rPr>
        <w:t>11801</w:t>
      </w:r>
    </w:p>
    <w:p w:rsidR="00277BE6" w:rsidRDefault="00277BE6">
      <w:pPr>
        <w:pStyle w:val="a5"/>
        <w:rPr>
          <w:rFonts w:ascii="Arial MT"/>
          <w:sz w:val="24"/>
        </w:rPr>
        <w:sectPr w:rsidR="00277BE6">
          <w:headerReference w:type="default" r:id="rId33"/>
          <w:footerReference w:type="default" r:id="rId34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235"/>
        <w:ind w:left="1219" w:hanging="358"/>
        <w:rPr>
          <w:rFonts w:ascii="Arial MT"/>
          <w:sz w:val="24"/>
        </w:rPr>
      </w:pPr>
      <w:r>
        <w:rPr>
          <w:rFonts w:ascii="Arial MT"/>
          <w:spacing w:val="-2"/>
          <w:sz w:val="24"/>
        </w:rPr>
        <w:lastRenderedPageBreak/>
        <w:t>EN50173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3"/>
          <w:sz w:val="24"/>
        </w:rPr>
        <w:t xml:space="preserve"> </w:t>
      </w:r>
      <w:r>
        <w:rPr>
          <w:sz w:val="24"/>
        </w:rPr>
        <w:t>голосового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1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использовать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142"/>
        <w:ind w:left="1219" w:hanging="358"/>
        <w:rPr>
          <w:rFonts w:ascii="Arial MT" w:hAnsi="Arial MT"/>
          <w:sz w:val="24"/>
        </w:rPr>
      </w:pPr>
      <w:r>
        <w:rPr>
          <w:spacing w:val="-2"/>
          <w:sz w:val="24"/>
        </w:rPr>
        <w:t>Кабель</w:t>
      </w:r>
      <w:r>
        <w:rPr>
          <w:spacing w:val="-6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STP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pacing w:val="-2"/>
          <w:sz w:val="24"/>
        </w:rPr>
        <w:t>Кабель</w:t>
      </w:r>
      <w:r>
        <w:rPr>
          <w:spacing w:val="-6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UDP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ind w:left="1220" w:hanging="359"/>
        <w:rPr>
          <w:rFonts w:ascii="Arial MT" w:hAnsi="Arial MT"/>
          <w:sz w:val="24"/>
        </w:rPr>
      </w:pPr>
      <w:r>
        <w:rPr>
          <w:sz w:val="24"/>
        </w:rPr>
        <w:t>Одномодовое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волокно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Многомодовое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волокно</w:t>
      </w:r>
    </w:p>
    <w:p w:rsidR="00277BE6" w:rsidRDefault="000827C5">
      <w:pPr>
        <w:pStyle w:val="a5"/>
        <w:numPr>
          <w:ilvl w:val="0"/>
          <w:numId w:val="2"/>
        </w:numPr>
        <w:tabs>
          <w:tab w:val="left" w:pos="860"/>
        </w:tabs>
        <w:spacing w:before="142"/>
        <w:ind w:left="860" w:hanging="359"/>
        <w:rPr>
          <w:sz w:val="24"/>
        </w:rPr>
      </w:pPr>
      <w:r>
        <w:rPr>
          <w:spacing w:val="-2"/>
          <w:sz w:val="24"/>
        </w:rPr>
        <w:t>Помехоустойчивость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кабеля</w:t>
      </w:r>
      <w:r>
        <w:rPr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внутренним источникам помех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определяется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Показателем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NEXT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pacing w:val="-2"/>
          <w:sz w:val="24"/>
        </w:rPr>
        <w:t>Помехоустойчивостью</w:t>
      </w:r>
      <w:r>
        <w:rPr>
          <w:spacing w:val="12"/>
          <w:sz w:val="24"/>
        </w:rPr>
        <w:t xml:space="preserve"> </w:t>
      </w:r>
      <w:r>
        <w:rPr>
          <w:spacing w:val="-4"/>
          <w:sz w:val="24"/>
        </w:rPr>
        <w:t>помех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spacing w:before="136"/>
        <w:ind w:left="1220" w:hanging="359"/>
        <w:rPr>
          <w:rFonts w:ascii="Arial MT" w:hAnsi="Arial MT"/>
          <w:sz w:val="24"/>
        </w:rPr>
      </w:pPr>
      <w:r>
        <w:rPr>
          <w:sz w:val="24"/>
        </w:rPr>
        <w:t>Затухания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кабеля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142"/>
        <w:ind w:left="1219" w:hanging="358"/>
        <w:rPr>
          <w:rFonts w:ascii="Arial MT" w:hAnsi="Arial MT"/>
          <w:sz w:val="24"/>
        </w:rPr>
      </w:pPr>
      <w:r>
        <w:rPr>
          <w:sz w:val="24"/>
        </w:rPr>
        <w:t>Полосой</w:t>
      </w:r>
      <w:r>
        <w:rPr>
          <w:spacing w:val="-2"/>
          <w:sz w:val="24"/>
        </w:rPr>
        <w:t xml:space="preserve"> пропускания</w:t>
      </w:r>
    </w:p>
    <w:p w:rsidR="00277BE6" w:rsidRDefault="00277BE6">
      <w:pPr>
        <w:pStyle w:val="a3"/>
        <w:spacing w:before="24"/>
      </w:pPr>
    </w:p>
    <w:p w:rsidR="00277BE6" w:rsidRDefault="000827C5">
      <w:pPr>
        <w:pStyle w:val="a5"/>
        <w:numPr>
          <w:ilvl w:val="0"/>
          <w:numId w:val="2"/>
        </w:numPr>
        <w:tabs>
          <w:tab w:val="left" w:pos="859"/>
          <w:tab w:val="left" w:pos="861"/>
        </w:tabs>
        <w:spacing w:before="0" w:line="244" w:lineRule="auto"/>
        <w:ind w:right="274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света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волоконно</w:t>
      </w:r>
      <w:r>
        <w:rPr>
          <w:rFonts w:ascii="Arial MT" w:hAnsi="Arial MT"/>
          <w:sz w:val="24"/>
        </w:rPr>
        <w:t>-</w:t>
      </w:r>
      <w:r>
        <w:rPr>
          <w:sz w:val="24"/>
        </w:rPr>
        <w:t>оптических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кабелях </w:t>
      </w:r>
      <w:r>
        <w:rPr>
          <w:spacing w:val="-2"/>
          <w:sz w:val="24"/>
        </w:rPr>
        <w:t>применяются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spacing w:before="0" w:line="269" w:lineRule="exact"/>
        <w:ind w:left="1219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Светодиоды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или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п/п</w:t>
      </w:r>
      <w:r>
        <w:rPr>
          <w:rFonts w:ascii="Arial" w:hAnsi="Arial"/>
          <w:b/>
          <w:spacing w:val="-2"/>
          <w:sz w:val="24"/>
        </w:rPr>
        <w:t xml:space="preserve"> лазеры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z w:val="24"/>
        </w:rPr>
        <w:t>Только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светодиоды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20"/>
        </w:tabs>
        <w:spacing w:before="142"/>
        <w:ind w:left="1220" w:hanging="359"/>
        <w:rPr>
          <w:rFonts w:ascii="Arial MT" w:hAnsi="Arial MT"/>
          <w:sz w:val="24"/>
        </w:rPr>
      </w:pPr>
      <w:r>
        <w:rPr>
          <w:sz w:val="24"/>
        </w:rPr>
        <w:t>Ультрафиолетовые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лампы</w:t>
      </w:r>
    </w:p>
    <w:p w:rsidR="00277BE6" w:rsidRDefault="000827C5">
      <w:pPr>
        <w:pStyle w:val="a5"/>
        <w:numPr>
          <w:ilvl w:val="1"/>
          <w:numId w:val="2"/>
        </w:numPr>
        <w:tabs>
          <w:tab w:val="left" w:pos="1219"/>
        </w:tabs>
        <w:ind w:left="1219" w:hanging="358"/>
        <w:rPr>
          <w:rFonts w:ascii="Arial MT" w:hAnsi="Arial MT"/>
          <w:sz w:val="24"/>
        </w:rPr>
      </w:pPr>
      <w:r>
        <w:rPr>
          <w:spacing w:val="-2"/>
          <w:sz w:val="24"/>
        </w:rPr>
        <w:t>Инфракрасные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лампы</w:t>
      </w:r>
    </w:p>
    <w:p w:rsidR="00277BE6" w:rsidRDefault="000827C5">
      <w:pPr>
        <w:spacing w:before="137"/>
        <w:ind w:left="42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Тема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1.4.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Типы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кабелей</w:t>
      </w:r>
    </w:p>
    <w:p w:rsidR="00277BE6" w:rsidRDefault="000827C5">
      <w:pPr>
        <w:pStyle w:val="a5"/>
        <w:numPr>
          <w:ilvl w:val="0"/>
          <w:numId w:val="1"/>
        </w:numPr>
        <w:tabs>
          <w:tab w:val="left" w:pos="783"/>
        </w:tabs>
        <w:ind w:left="783" w:hanging="359"/>
        <w:rPr>
          <w:sz w:val="24"/>
        </w:rPr>
      </w:pPr>
      <w:r>
        <w:rPr>
          <w:spacing w:val="-2"/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имеют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бирки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высоковольтных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кабелей?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spacing w:before="141"/>
        <w:ind w:left="1142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Круглую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ind w:left="1142" w:hanging="358"/>
        <w:rPr>
          <w:rFonts w:ascii="Arial MT" w:hAnsi="Arial MT"/>
          <w:sz w:val="24"/>
        </w:rPr>
      </w:pPr>
      <w:r>
        <w:rPr>
          <w:spacing w:val="-2"/>
          <w:sz w:val="24"/>
        </w:rPr>
        <w:t>Прямоугольную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4"/>
        </w:tabs>
        <w:ind w:left="1144" w:hanging="360"/>
        <w:rPr>
          <w:rFonts w:ascii="Arial MT" w:hAnsi="Arial MT"/>
          <w:sz w:val="24"/>
        </w:rPr>
      </w:pPr>
      <w:r>
        <w:rPr>
          <w:spacing w:val="-2"/>
          <w:sz w:val="24"/>
        </w:rPr>
        <w:t>Треугольную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ind w:left="1142" w:hanging="358"/>
        <w:rPr>
          <w:rFonts w:ascii="Arial MT" w:hAnsi="Arial MT"/>
          <w:sz w:val="24"/>
        </w:rPr>
      </w:pPr>
      <w:r>
        <w:rPr>
          <w:spacing w:val="-2"/>
          <w:sz w:val="24"/>
        </w:rPr>
        <w:t>Квадратную</w:t>
      </w:r>
    </w:p>
    <w:p w:rsidR="00277BE6" w:rsidRDefault="000827C5">
      <w:pPr>
        <w:pStyle w:val="a5"/>
        <w:numPr>
          <w:ilvl w:val="0"/>
          <w:numId w:val="1"/>
        </w:numPr>
        <w:tabs>
          <w:tab w:val="left" w:pos="783"/>
        </w:tabs>
        <w:spacing w:before="142"/>
        <w:ind w:left="783" w:hanging="359"/>
        <w:rPr>
          <w:rFonts w:ascii="Arial" w:hAnsi="Arial"/>
          <w:b/>
          <w:sz w:val="24"/>
        </w:rPr>
      </w:pPr>
      <w:r>
        <w:rPr>
          <w:sz w:val="24"/>
        </w:rPr>
        <w:t>Кабели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.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ind w:left="1142" w:hanging="358"/>
        <w:rPr>
          <w:rFonts w:ascii="Arial MT" w:hAnsi="Arial MT"/>
          <w:sz w:val="24"/>
        </w:rPr>
      </w:pPr>
      <w:r>
        <w:rPr>
          <w:sz w:val="24"/>
        </w:rPr>
        <w:t>Медной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аллюминевой</w:t>
      </w:r>
      <w:r>
        <w:rPr>
          <w:spacing w:val="-2"/>
          <w:sz w:val="24"/>
        </w:rPr>
        <w:t xml:space="preserve"> жилой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79"/>
        </w:tabs>
        <w:ind w:left="1279" w:hanging="495"/>
        <w:rPr>
          <w:rFonts w:ascii="Arial MT" w:hAnsi="Arial MT"/>
          <w:sz w:val="24"/>
        </w:rPr>
      </w:pPr>
      <w:r>
        <w:rPr>
          <w:spacing w:val="-2"/>
          <w:sz w:val="24"/>
        </w:rPr>
        <w:t>Бронированной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4"/>
        </w:tabs>
        <w:ind w:left="1144" w:hanging="360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Силовые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и </w:t>
      </w:r>
      <w:r>
        <w:rPr>
          <w:rFonts w:ascii="Arial" w:hAnsi="Arial"/>
          <w:b/>
          <w:spacing w:val="-2"/>
          <w:sz w:val="24"/>
        </w:rPr>
        <w:t>контрольные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12"/>
        </w:tabs>
        <w:spacing w:before="141"/>
        <w:ind w:left="1212" w:hanging="428"/>
        <w:rPr>
          <w:rFonts w:ascii="Arial MT" w:hAnsi="Arial MT"/>
          <w:sz w:val="24"/>
        </w:rPr>
      </w:pPr>
      <w:r>
        <w:rPr>
          <w:spacing w:val="-2"/>
          <w:sz w:val="24"/>
        </w:rPr>
        <w:t>Гибкие</w:t>
      </w:r>
    </w:p>
    <w:p w:rsidR="00277BE6" w:rsidRDefault="000827C5">
      <w:pPr>
        <w:pStyle w:val="a5"/>
        <w:numPr>
          <w:ilvl w:val="0"/>
          <w:numId w:val="1"/>
        </w:numPr>
        <w:tabs>
          <w:tab w:val="left" w:pos="783"/>
        </w:tabs>
        <w:spacing w:before="138"/>
        <w:ind w:left="783" w:hanging="359"/>
        <w:rPr>
          <w:sz w:val="24"/>
        </w:rPr>
      </w:pPr>
      <w:r>
        <w:rPr>
          <w:spacing w:val="-2"/>
          <w:sz w:val="24"/>
        </w:rPr>
        <w:t>Оболочка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предназначена</w:t>
      </w:r>
      <w:r>
        <w:rPr>
          <w:spacing w:val="-4"/>
          <w:sz w:val="24"/>
        </w:rPr>
        <w:t xml:space="preserve"> для: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spacing w:before="136"/>
        <w:ind w:left="1142" w:hanging="358"/>
        <w:rPr>
          <w:rFonts w:ascii="Arial MT" w:hAnsi="Arial MT"/>
          <w:sz w:val="24"/>
        </w:rPr>
      </w:pPr>
      <w:r>
        <w:rPr>
          <w:spacing w:val="-2"/>
          <w:sz w:val="24"/>
        </w:rPr>
        <w:t>обеспечивания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прочности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жил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3"/>
        </w:tabs>
        <w:ind w:left="1143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защиты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внешних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цепей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электромагнитных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полей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12"/>
        </w:tabs>
        <w:spacing w:before="142"/>
        <w:ind w:left="1212" w:hanging="428"/>
        <w:rPr>
          <w:rFonts w:ascii="Arial MT" w:hAnsi="Arial MT"/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кабеля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разрушения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ind w:left="1142" w:hanging="358"/>
        <w:rPr>
          <w:rFonts w:ascii="Arial MT" w:hAnsi="Arial MT"/>
          <w:sz w:val="24"/>
        </w:rPr>
      </w:pPr>
      <w:r>
        <w:rPr>
          <w:spacing w:val="-2"/>
          <w:sz w:val="24"/>
        </w:rPr>
        <w:t>устранения</w:t>
      </w:r>
      <w:r>
        <w:rPr>
          <w:sz w:val="24"/>
        </w:rPr>
        <w:t xml:space="preserve"> </w:t>
      </w:r>
      <w:r>
        <w:rPr>
          <w:spacing w:val="-2"/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промежутков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z w:val="24"/>
        </w:rPr>
        <w:t xml:space="preserve"> </w:t>
      </w:r>
      <w:r>
        <w:rPr>
          <w:spacing w:val="-2"/>
          <w:sz w:val="24"/>
        </w:rPr>
        <w:t>элементами</w:t>
      </w:r>
      <w:r>
        <w:rPr>
          <w:sz w:val="24"/>
        </w:rPr>
        <w:t xml:space="preserve"> </w:t>
      </w:r>
      <w:r>
        <w:rPr>
          <w:spacing w:val="-2"/>
          <w:sz w:val="24"/>
        </w:rPr>
        <w:t>кабеля</w:t>
      </w:r>
    </w:p>
    <w:p w:rsidR="00277BE6" w:rsidRDefault="00277BE6">
      <w:pPr>
        <w:pStyle w:val="a5"/>
        <w:rPr>
          <w:rFonts w:ascii="Arial MT" w:hAnsi="Arial MT"/>
          <w:sz w:val="24"/>
        </w:rPr>
        <w:sectPr w:rsidR="00277BE6">
          <w:headerReference w:type="default" r:id="rId35"/>
          <w:footerReference w:type="default" r:id="rId36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277BE6">
      <w:pPr>
        <w:pStyle w:val="a3"/>
      </w:pPr>
    </w:p>
    <w:p w:rsidR="00277BE6" w:rsidRDefault="00277BE6">
      <w:pPr>
        <w:pStyle w:val="a3"/>
        <w:spacing w:before="105"/>
      </w:pPr>
    </w:p>
    <w:p w:rsidR="00277BE6" w:rsidRDefault="000827C5">
      <w:pPr>
        <w:pStyle w:val="a5"/>
        <w:numPr>
          <w:ilvl w:val="0"/>
          <w:numId w:val="1"/>
        </w:numPr>
        <w:tabs>
          <w:tab w:val="left" w:pos="783"/>
        </w:tabs>
        <w:spacing w:before="0"/>
        <w:ind w:left="783" w:hanging="359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обозначает</w:t>
      </w:r>
      <w:r>
        <w:rPr>
          <w:spacing w:val="-7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7"/>
          <w:sz w:val="24"/>
        </w:rPr>
        <w:t xml:space="preserve"> </w:t>
      </w:r>
      <w:r>
        <w:rPr>
          <w:sz w:val="24"/>
        </w:rPr>
        <w:t>буква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названии?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spacing w:before="142"/>
        <w:ind w:left="1142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color w:val="000000"/>
          <w:sz w:val="24"/>
          <w:shd w:val="clear" w:color="auto" w:fill="EDEDED"/>
        </w:rPr>
        <w:t>Алюминиевая</w:t>
      </w:r>
      <w:r>
        <w:rPr>
          <w:rFonts w:ascii="Arial" w:hAnsi="Arial"/>
          <w:b/>
          <w:color w:val="000000"/>
          <w:spacing w:val="-6"/>
          <w:sz w:val="24"/>
          <w:shd w:val="clear" w:color="auto" w:fill="EDEDED"/>
        </w:rPr>
        <w:t xml:space="preserve"> </w:t>
      </w:r>
      <w:r>
        <w:rPr>
          <w:rFonts w:ascii="Arial" w:hAnsi="Arial"/>
          <w:b/>
          <w:color w:val="000000"/>
          <w:spacing w:val="-4"/>
          <w:sz w:val="24"/>
          <w:shd w:val="clear" w:color="auto" w:fill="EDEDED"/>
        </w:rPr>
        <w:t>жила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ind w:left="1142" w:hanging="358"/>
        <w:jc w:val="both"/>
        <w:rPr>
          <w:rFonts w:ascii="Arial MT" w:hAnsi="Arial MT"/>
          <w:sz w:val="24"/>
        </w:rPr>
      </w:pPr>
      <w:r>
        <w:rPr>
          <w:color w:val="000000"/>
          <w:sz w:val="24"/>
          <w:shd w:val="clear" w:color="auto" w:fill="EDEDED"/>
        </w:rPr>
        <w:t>Медная</w:t>
      </w:r>
      <w:r>
        <w:rPr>
          <w:color w:val="000000"/>
          <w:spacing w:val="1"/>
          <w:sz w:val="24"/>
          <w:shd w:val="clear" w:color="auto" w:fill="EDEDED"/>
        </w:rPr>
        <w:t xml:space="preserve"> </w:t>
      </w:r>
      <w:r>
        <w:rPr>
          <w:color w:val="000000"/>
          <w:spacing w:val="-4"/>
          <w:sz w:val="24"/>
          <w:shd w:val="clear" w:color="auto" w:fill="EDEDED"/>
        </w:rPr>
        <w:t>жила</w:t>
      </w:r>
    </w:p>
    <w:p w:rsidR="00277BE6" w:rsidRDefault="000827C5">
      <w:pPr>
        <w:pStyle w:val="a5"/>
        <w:numPr>
          <w:ilvl w:val="0"/>
          <w:numId w:val="1"/>
        </w:numPr>
        <w:tabs>
          <w:tab w:val="left" w:pos="784"/>
        </w:tabs>
        <w:spacing w:line="242" w:lineRule="auto"/>
        <w:ind w:right="281"/>
        <w:jc w:val="both"/>
        <w:rPr>
          <w:sz w:val="24"/>
        </w:rPr>
      </w:pPr>
      <w:r>
        <w:rPr>
          <w:sz w:val="24"/>
        </w:rPr>
        <w:t>"Это</w:t>
      </w:r>
      <w:r>
        <w:rPr>
          <w:spacing w:val="-16"/>
          <w:sz w:val="24"/>
        </w:rPr>
        <w:t xml:space="preserve"> </w:t>
      </w:r>
      <w:r>
        <w:rPr>
          <w:sz w:val="24"/>
        </w:rPr>
        <w:t>сигнальный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провод,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применяемый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z w:val="24"/>
        </w:rPr>
        <w:t>неподвижной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6"/>
          <w:sz w:val="24"/>
        </w:rPr>
        <w:t xml:space="preserve"> </w:t>
      </w:r>
      <w:r>
        <w:rPr>
          <w:sz w:val="24"/>
        </w:rPr>
        <w:t>прокладки при подключении сигнализационных систем, связи и сообщений в сетях. Он незаменим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монтаже</w:t>
      </w:r>
      <w:r>
        <w:rPr>
          <w:spacing w:val="-8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сигнализаций,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обработки данных."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О каком проводе идет речь?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2"/>
        </w:tabs>
        <w:spacing w:before="0" w:line="274" w:lineRule="exact"/>
        <w:ind w:left="1142" w:hanging="358"/>
        <w:jc w:val="both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KKCB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3"/>
        </w:tabs>
        <w:spacing w:before="2" w:line="275" w:lineRule="exact"/>
        <w:ind w:left="1143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4"/>
          <w:sz w:val="24"/>
        </w:rPr>
        <w:t>КСПВ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144"/>
        </w:tabs>
        <w:spacing w:before="0" w:line="275" w:lineRule="exact"/>
        <w:ind w:left="1144" w:hanging="360"/>
        <w:jc w:val="both"/>
        <w:rPr>
          <w:rFonts w:ascii="Arial MT" w:hAnsi="Arial MT"/>
          <w:sz w:val="24"/>
        </w:rPr>
      </w:pPr>
      <w:r>
        <w:rPr>
          <w:spacing w:val="-2"/>
          <w:sz w:val="24"/>
        </w:rPr>
        <w:t>КВКпт</w:t>
      </w:r>
    </w:p>
    <w:p w:rsidR="00277BE6" w:rsidRDefault="000827C5">
      <w:pPr>
        <w:pStyle w:val="a5"/>
        <w:numPr>
          <w:ilvl w:val="0"/>
          <w:numId w:val="1"/>
        </w:numPr>
        <w:tabs>
          <w:tab w:val="left" w:pos="784"/>
        </w:tabs>
        <w:spacing w:before="3" w:line="242" w:lineRule="auto"/>
        <w:ind w:right="278"/>
        <w:jc w:val="both"/>
        <w:rPr>
          <w:sz w:val="24"/>
        </w:rPr>
      </w:pPr>
      <w:r>
        <w:rPr>
          <w:sz w:val="24"/>
        </w:rPr>
        <w:t>"Медный</w:t>
      </w:r>
      <w:r>
        <w:rPr>
          <w:spacing w:val="-16"/>
          <w:sz w:val="24"/>
        </w:rPr>
        <w:t xml:space="preserve"> </w:t>
      </w:r>
      <w:r>
        <w:rPr>
          <w:sz w:val="24"/>
        </w:rPr>
        <w:t>многожильный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провод,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2</w:t>
      </w:r>
      <w:r>
        <w:rPr>
          <w:rFonts w:ascii="Arial MT" w:hAnsi="Arial MT"/>
          <w:sz w:val="24"/>
        </w:rPr>
        <w:t>-</w:t>
      </w:r>
      <w:r>
        <w:rPr>
          <w:sz w:val="24"/>
        </w:rPr>
        <w:t>3</w:t>
      </w:r>
      <w:r>
        <w:rPr>
          <w:spacing w:val="-16"/>
          <w:sz w:val="24"/>
        </w:rPr>
        <w:t xml:space="preserve"> </w:t>
      </w:r>
      <w:r>
        <w:rPr>
          <w:sz w:val="24"/>
        </w:rPr>
        <w:t>многопроволочными</w:t>
      </w:r>
      <w:r>
        <w:rPr>
          <w:spacing w:val="-16"/>
          <w:sz w:val="24"/>
        </w:rPr>
        <w:t xml:space="preserve"> </w:t>
      </w:r>
      <w:r>
        <w:rPr>
          <w:sz w:val="24"/>
        </w:rPr>
        <w:t>жилами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повышенной </w:t>
      </w:r>
      <w:r>
        <w:rPr>
          <w:spacing w:val="-2"/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сечением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0,5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0,75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мм².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Применяется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шнуров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питания </w:t>
      </w:r>
      <w:r>
        <w:rPr>
          <w:sz w:val="24"/>
        </w:rPr>
        <w:t>для светильников или маломощных электроустройств, которым требуется напряжение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до</w:t>
      </w:r>
      <w:r>
        <w:rPr>
          <w:spacing w:val="-16"/>
          <w:sz w:val="24"/>
        </w:rPr>
        <w:t xml:space="preserve"> </w:t>
      </w:r>
      <w:r>
        <w:rPr>
          <w:sz w:val="24"/>
        </w:rPr>
        <w:t>380</w:t>
      </w:r>
      <w:r>
        <w:rPr>
          <w:spacing w:val="-16"/>
          <w:sz w:val="24"/>
        </w:rPr>
        <w:t xml:space="preserve"> </w:t>
      </w:r>
      <w:r>
        <w:rPr>
          <w:sz w:val="24"/>
        </w:rPr>
        <w:t>Вольт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-16"/>
          <w:sz w:val="24"/>
        </w:rPr>
        <w:t xml:space="preserve"> </w:t>
      </w:r>
      <w:r>
        <w:rPr>
          <w:sz w:val="24"/>
        </w:rPr>
        <w:t>50</w:t>
      </w:r>
      <w:r>
        <w:rPr>
          <w:spacing w:val="-16"/>
          <w:sz w:val="24"/>
        </w:rPr>
        <w:t xml:space="preserve"> </w:t>
      </w:r>
      <w:r>
        <w:rPr>
          <w:sz w:val="24"/>
        </w:rPr>
        <w:t>Герц.</w:t>
      </w:r>
      <w:r>
        <w:rPr>
          <w:spacing w:val="-16"/>
          <w:sz w:val="24"/>
        </w:rPr>
        <w:t xml:space="preserve"> </w:t>
      </w:r>
      <w:r>
        <w:rPr>
          <w:sz w:val="24"/>
        </w:rPr>
        <w:t>Не</w:t>
      </w:r>
      <w:r>
        <w:rPr>
          <w:spacing w:val="-16"/>
          <w:sz w:val="24"/>
        </w:rPr>
        <w:t xml:space="preserve"> </w:t>
      </w:r>
      <w:r>
        <w:rPr>
          <w:sz w:val="24"/>
        </w:rPr>
        <w:t>подходит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z w:val="24"/>
        </w:rPr>
        <w:t>прокладки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внутри стен."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О каком проводе идет речь?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72"/>
        </w:tabs>
        <w:spacing w:before="0" w:line="269" w:lineRule="exact"/>
        <w:ind w:left="1272" w:hanging="358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4"/>
          <w:sz w:val="24"/>
        </w:rPr>
        <w:t>ШВВП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72"/>
        </w:tabs>
        <w:spacing w:before="2" w:line="275" w:lineRule="exact"/>
        <w:ind w:left="1272" w:hanging="358"/>
        <w:jc w:val="both"/>
        <w:rPr>
          <w:rFonts w:ascii="Arial MT" w:hAnsi="Arial MT"/>
          <w:sz w:val="24"/>
        </w:rPr>
      </w:pPr>
      <w:r>
        <w:rPr>
          <w:spacing w:val="-5"/>
          <w:sz w:val="24"/>
        </w:rPr>
        <w:t>ВВГ</w:t>
      </w:r>
    </w:p>
    <w:p w:rsidR="00277BE6" w:rsidRDefault="000827C5">
      <w:pPr>
        <w:pStyle w:val="a5"/>
        <w:numPr>
          <w:ilvl w:val="1"/>
          <w:numId w:val="1"/>
        </w:numPr>
        <w:tabs>
          <w:tab w:val="left" w:pos="1273"/>
        </w:tabs>
        <w:spacing w:before="0" w:line="275" w:lineRule="exact"/>
        <w:ind w:left="1273" w:hanging="359"/>
        <w:jc w:val="both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NYM</w:t>
      </w:r>
    </w:p>
    <w:p w:rsidR="00277BE6" w:rsidRDefault="00277BE6">
      <w:pPr>
        <w:pStyle w:val="a5"/>
        <w:spacing w:line="275" w:lineRule="exact"/>
        <w:jc w:val="both"/>
        <w:rPr>
          <w:rFonts w:ascii="Arial MT"/>
          <w:sz w:val="24"/>
        </w:rPr>
        <w:sectPr w:rsidR="00277BE6">
          <w:headerReference w:type="default" r:id="rId37"/>
          <w:footerReference w:type="default" r:id="rId38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277BE6">
      <w:pPr>
        <w:pStyle w:val="a3"/>
        <w:spacing w:before="194"/>
        <w:rPr>
          <w:rFonts w:ascii="Arial MT"/>
        </w:rPr>
      </w:pPr>
    </w:p>
    <w:p w:rsidR="00277BE6" w:rsidRDefault="000827C5">
      <w:pPr>
        <w:spacing w:before="1"/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 w:rsidR="00197E12">
        <w:rPr>
          <w:rFonts w:ascii="Arial" w:hAnsi="Arial"/>
          <w:b/>
          <w:sz w:val="24"/>
        </w:rPr>
        <w:t>экзамену</w:t>
      </w:r>
      <w:bookmarkStart w:id="7" w:name="_GoBack"/>
      <w:bookmarkEnd w:id="7"/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ind w:left="1571" w:hanging="35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такое технология физического уровня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передач?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pacing w:val="-2"/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технологии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уровня передач?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136" w:line="362" w:lineRule="auto"/>
        <w:ind w:right="282"/>
        <w:rPr>
          <w:sz w:val="24"/>
        </w:rPr>
      </w:pPr>
      <w:r>
        <w:rPr>
          <w:sz w:val="24"/>
        </w:rPr>
        <w:t>Какие</w:t>
      </w:r>
      <w:r>
        <w:rPr>
          <w:spacing w:val="17"/>
          <w:sz w:val="24"/>
        </w:rPr>
        <w:t xml:space="preserve"> </w:t>
      </w:r>
      <w:r>
        <w:rPr>
          <w:sz w:val="24"/>
        </w:rPr>
        <w:t>протоколы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7"/>
          <w:sz w:val="24"/>
        </w:rPr>
        <w:t xml:space="preserve"> </w:t>
      </w:r>
      <w:r>
        <w:rPr>
          <w:sz w:val="24"/>
        </w:rPr>
        <w:t>физического уровня передач?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spacing w:before="0" w:line="275" w:lineRule="exact"/>
        <w:ind w:left="1571" w:hanging="359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физическом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уровне?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  <w:tab w:val="left" w:pos="2162"/>
          <w:tab w:val="left" w:pos="4176"/>
          <w:tab w:val="left" w:pos="5907"/>
          <w:tab w:val="left" w:pos="6943"/>
          <w:tab w:val="left" w:pos="7423"/>
          <w:tab w:val="left" w:pos="8991"/>
        </w:tabs>
        <w:spacing w:before="138" w:line="367" w:lineRule="auto"/>
        <w:ind w:right="283"/>
        <w:rPr>
          <w:sz w:val="24"/>
        </w:rPr>
      </w:pP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обеспечивается</w:t>
      </w:r>
      <w:r>
        <w:rPr>
          <w:sz w:val="24"/>
        </w:rPr>
        <w:tab/>
      </w:r>
      <w:r>
        <w:rPr>
          <w:spacing w:val="-2"/>
          <w:sz w:val="24"/>
        </w:rPr>
        <w:t>безопасность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физическом</w:t>
      </w:r>
      <w:r>
        <w:rPr>
          <w:sz w:val="24"/>
        </w:rPr>
        <w:tab/>
      </w:r>
      <w:r>
        <w:rPr>
          <w:spacing w:val="-2"/>
          <w:sz w:val="24"/>
        </w:rPr>
        <w:t>уровне передач?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0" w:line="362" w:lineRule="auto"/>
        <w:ind w:right="278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физические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среды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используются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передачи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данных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каковы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их особенности?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  <w:tab w:val="left" w:pos="2334"/>
          <w:tab w:val="left" w:pos="3970"/>
          <w:tab w:val="left" w:pos="5764"/>
          <w:tab w:val="left" w:pos="6920"/>
          <w:tab w:val="left" w:pos="8229"/>
        </w:tabs>
        <w:spacing w:before="0" w:line="367" w:lineRule="auto"/>
        <w:ind w:right="281"/>
        <w:rPr>
          <w:sz w:val="24"/>
        </w:rPr>
      </w:pP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технология</w:t>
      </w:r>
      <w:r>
        <w:rPr>
          <w:sz w:val="24"/>
        </w:rPr>
        <w:tab/>
      </w:r>
      <w:r>
        <w:rPr>
          <w:spacing w:val="-2"/>
          <w:sz w:val="24"/>
        </w:rPr>
        <w:t>физического</w:t>
      </w:r>
      <w:r>
        <w:rPr>
          <w:sz w:val="24"/>
        </w:rPr>
        <w:tab/>
      </w:r>
      <w:r>
        <w:rPr>
          <w:spacing w:val="-2"/>
          <w:sz w:val="24"/>
        </w:rPr>
        <w:t>уровня</w:t>
      </w:r>
      <w:r>
        <w:rPr>
          <w:sz w:val="24"/>
        </w:rPr>
        <w:tab/>
      </w:r>
      <w:r>
        <w:rPr>
          <w:spacing w:val="-2"/>
          <w:sz w:val="24"/>
        </w:rPr>
        <w:t>передач</w:t>
      </w:r>
      <w:r>
        <w:rPr>
          <w:sz w:val="24"/>
        </w:rPr>
        <w:tab/>
      </w:r>
      <w:r>
        <w:rPr>
          <w:spacing w:val="-2"/>
          <w:sz w:val="24"/>
        </w:rPr>
        <w:t xml:space="preserve">оптимизирует </w:t>
      </w:r>
      <w:r>
        <w:rPr>
          <w:sz w:val="24"/>
        </w:rPr>
        <w:t>использование ресурсов?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0" w:line="362" w:lineRule="auto"/>
        <w:ind w:right="280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кодирования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модуляции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 надежности передачи данных?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0" w:line="367" w:lineRule="auto"/>
        <w:ind w:right="282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изменениям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каналах передачи данных?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spacing w:before="0" w:line="269" w:lineRule="exact"/>
        <w:ind w:left="1571" w:hanging="359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поддерживается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4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к</w:t>
      </w:r>
    </w:p>
    <w:p w:rsidR="00277BE6" w:rsidRDefault="000827C5">
      <w:pPr>
        <w:pStyle w:val="a3"/>
        <w:spacing w:before="120"/>
        <w:ind w:left="1572"/>
        <w:rPr>
          <w:rFonts w:ascii="Arial MT"/>
        </w:rPr>
      </w:pPr>
      <w:r>
        <w:rPr>
          <w:rFonts w:ascii="Arial MT"/>
          <w:spacing w:val="-4"/>
        </w:rPr>
        <w:t>QoS?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line="367" w:lineRule="auto"/>
        <w:ind w:right="283"/>
        <w:rPr>
          <w:sz w:val="24"/>
        </w:rPr>
      </w:pPr>
      <w:r>
        <w:rPr>
          <w:sz w:val="24"/>
        </w:rPr>
        <w:t>Какую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80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обеспечении совместимости устройств?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spacing w:before="0" w:line="269" w:lineRule="exact"/>
        <w:ind w:left="1571" w:hanging="359"/>
        <w:rPr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протоколы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5"/>
          <w:sz w:val="24"/>
        </w:rPr>
        <w:t xml:space="preserve"> </w:t>
      </w:r>
      <w:r>
        <w:rPr>
          <w:sz w:val="24"/>
        </w:rPr>
        <w:t>они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бывают?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line="362" w:lineRule="auto"/>
        <w:ind w:right="284"/>
        <w:rPr>
          <w:sz w:val="24"/>
        </w:rPr>
      </w:pPr>
      <w:r>
        <w:rPr>
          <w:sz w:val="24"/>
        </w:rPr>
        <w:t xml:space="preserve">Какие технологии используются для передачи сигналов на физическом </w:t>
      </w:r>
      <w:r>
        <w:rPr>
          <w:spacing w:val="-2"/>
          <w:sz w:val="24"/>
        </w:rPr>
        <w:t>уровне?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4" w:line="362" w:lineRule="auto"/>
        <w:ind w:right="28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физическом </w:t>
      </w:r>
      <w:r>
        <w:rPr>
          <w:spacing w:val="-2"/>
          <w:sz w:val="24"/>
        </w:rPr>
        <w:t>уровне?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0" w:line="362" w:lineRule="auto"/>
        <w:ind w:right="286"/>
        <w:rPr>
          <w:sz w:val="24"/>
        </w:rPr>
      </w:pP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</w:t>
      </w:r>
      <w:r>
        <w:rPr>
          <w:spacing w:val="80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канала</w:t>
      </w:r>
      <w:r>
        <w:rPr>
          <w:spacing w:val="80"/>
          <w:sz w:val="24"/>
        </w:rPr>
        <w:t xml:space="preserve"> </w:t>
      </w:r>
      <w:r>
        <w:rPr>
          <w:sz w:val="24"/>
        </w:rPr>
        <w:t>для передачи данных?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before="2" w:line="362" w:lineRule="auto"/>
        <w:ind w:right="282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беспроводных </w:t>
      </w:r>
      <w:r>
        <w:rPr>
          <w:spacing w:val="-2"/>
          <w:sz w:val="24"/>
        </w:rPr>
        <w:t>сетей?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1"/>
        </w:tabs>
        <w:spacing w:before="0" w:line="275" w:lineRule="exact"/>
        <w:ind w:left="1571" w:hanging="359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чего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оно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нужно?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72"/>
        </w:tabs>
        <w:spacing w:line="367" w:lineRule="auto"/>
        <w:ind w:right="280"/>
        <w:rPr>
          <w:sz w:val="24"/>
        </w:rPr>
      </w:pP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8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физическом </w:t>
      </w:r>
      <w:r>
        <w:rPr>
          <w:spacing w:val="-2"/>
          <w:sz w:val="24"/>
        </w:rPr>
        <w:t>уровне?</w:t>
      </w:r>
    </w:p>
    <w:p w:rsidR="00277BE6" w:rsidRDefault="00277BE6">
      <w:pPr>
        <w:pStyle w:val="a5"/>
        <w:spacing w:line="367" w:lineRule="auto"/>
        <w:rPr>
          <w:sz w:val="24"/>
        </w:rPr>
        <w:sectPr w:rsidR="00277BE6">
          <w:headerReference w:type="default" r:id="rId39"/>
          <w:footerReference w:type="default" r:id="rId40"/>
          <w:pgSz w:w="11910" w:h="16840"/>
          <w:pgMar w:top="1520" w:right="850" w:bottom="1160" w:left="992" w:header="715" w:footer="962" w:gutter="0"/>
          <w:cols w:space="720"/>
        </w:sectPr>
      </w:pPr>
    </w:p>
    <w:p w:rsidR="00277BE6" w:rsidRDefault="000827C5">
      <w:pPr>
        <w:pStyle w:val="a5"/>
        <w:numPr>
          <w:ilvl w:val="2"/>
          <w:numId w:val="1"/>
        </w:numPr>
        <w:tabs>
          <w:tab w:val="left" w:pos="1569"/>
          <w:tab w:val="left" w:pos="1572"/>
        </w:tabs>
        <w:spacing w:before="235" w:line="362" w:lineRule="auto"/>
        <w:ind w:right="284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3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3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3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0"/>
          <w:sz w:val="24"/>
        </w:rPr>
        <w:t xml:space="preserve"> </w:t>
      </w:r>
      <w:r>
        <w:rPr>
          <w:sz w:val="24"/>
        </w:rPr>
        <w:t>от</w:t>
      </w:r>
      <w:r>
        <w:rPr>
          <w:spacing w:val="31"/>
          <w:sz w:val="24"/>
        </w:rPr>
        <w:t xml:space="preserve"> </w:t>
      </w:r>
      <w:r>
        <w:rPr>
          <w:sz w:val="24"/>
        </w:rPr>
        <w:t>помех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физическом </w:t>
      </w:r>
      <w:r>
        <w:rPr>
          <w:spacing w:val="-2"/>
          <w:sz w:val="24"/>
        </w:rPr>
        <w:t>уровне?</w:t>
      </w:r>
    </w:p>
    <w:p w:rsidR="00277BE6" w:rsidRDefault="000827C5">
      <w:pPr>
        <w:pStyle w:val="a5"/>
        <w:numPr>
          <w:ilvl w:val="2"/>
          <w:numId w:val="1"/>
        </w:numPr>
        <w:tabs>
          <w:tab w:val="left" w:pos="1569"/>
        </w:tabs>
        <w:spacing w:before="4"/>
        <w:ind w:left="1569" w:hanging="357"/>
        <w:rPr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6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вещей?</w:t>
      </w:r>
    </w:p>
    <w:p w:rsidR="00277BE6" w:rsidRDefault="00277BE6">
      <w:pPr>
        <w:pStyle w:val="a3"/>
      </w:pPr>
    </w:p>
    <w:p w:rsidR="00277BE6" w:rsidRDefault="00277BE6">
      <w:pPr>
        <w:pStyle w:val="a3"/>
      </w:pPr>
    </w:p>
    <w:p w:rsidR="00277BE6" w:rsidRDefault="00277BE6">
      <w:pPr>
        <w:pStyle w:val="a3"/>
        <w:spacing w:before="52"/>
      </w:pPr>
    </w:p>
    <w:sectPr w:rsidR="00277BE6" w:rsidSect="00FB5B29">
      <w:headerReference w:type="default" r:id="rId41"/>
      <w:footerReference w:type="default" r:id="rId42"/>
      <w:pgSz w:w="11910" w:h="16840"/>
      <w:pgMar w:top="1520" w:right="850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DE" w:rsidRDefault="00A51EDE">
      <w:r>
        <w:separator/>
      </w:r>
    </w:p>
  </w:endnote>
  <w:endnote w:type="continuationSeparator" w:id="0">
    <w:p w:rsidR="00A51EDE" w:rsidRDefault="00A51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DE" w:rsidRDefault="00A51EDE">
      <w:r>
        <w:separator/>
      </w:r>
    </w:p>
  </w:footnote>
  <w:footnote w:type="continuationSeparator" w:id="0">
    <w:p w:rsidR="00A51EDE" w:rsidRDefault="00A51E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E6" w:rsidRDefault="00277BE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28BC"/>
    <w:multiLevelType w:val="hybridMultilevel"/>
    <w:tmpl w:val="BE6E05A0"/>
    <w:lvl w:ilvl="0" w:tplc="312EF944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8CB8A8">
      <w:start w:val="1"/>
      <w:numFmt w:val="lowerLetter"/>
      <w:lvlText w:val="%2)"/>
      <w:lvlJc w:val="left"/>
      <w:pPr>
        <w:ind w:left="847" w:hanging="347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867E2792">
      <w:numFmt w:val="bullet"/>
      <w:lvlText w:val="•"/>
      <w:lvlJc w:val="left"/>
      <w:pPr>
        <w:ind w:left="1220" w:hanging="347"/>
      </w:pPr>
      <w:rPr>
        <w:rFonts w:hint="default"/>
        <w:lang w:val="ru-RU" w:eastAsia="en-US" w:bidi="ar-SA"/>
      </w:rPr>
    </w:lvl>
    <w:lvl w:ilvl="3" w:tplc="95B4966C">
      <w:numFmt w:val="bullet"/>
      <w:lvlText w:val="•"/>
      <w:lvlJc w:val="left"/>
      <w:pPr>
        <w:ind w:left="2325" w:hanging="347"/>
      </w:pPr>
      <w:rPr>
        <w:rFonts w:hint="default"/>
        <w:lang w:val="ru-RU" w:eastAsia="en-US" w:bidi="ar-SA"/>
      </w:rPr>
    </w:lvl>
    <w:lvl w:ilvl="4" w:tplc="3D0095B2">
      <w:numFmt w:val="bullet"/>
      <w:lvlText w:val="•"/>
      <w:lvlJc w:val="left"/>
      <w:pPr>
        <w:ind w:left="3430" w:hanging="347"/>
      </w:pPr>
      <w:rPr>
        <w:rFonts w:hint="default"/>
        <w:lang w:val="ru-RU" w:eastAsia="en-US" w:bidi="ar-SA"/>
      </w:rPr>
    </w:lvl>
    <w:lvl w:ilvl="5" w:tplc="648A5944">
      <w:numFmt w:val="bullet"/>
      <w:lvlText w:val="•"/>
      <w:lvlJc w:val="left"/>
      <w:pPr>
        <w:ind w:left="4535" w:hanging="347"/>
      </w:pPr>
      <w:rPr>
        <w:rFonts w:hint="default"/>
        <w:lang w:val="ru-RU" w:eastAsia="en-US" w:bidi="ar-SA"/>
      </w:rPr>
    </w:lvl>
    <w:lvl w:ilvl="6" w:tplc="FC4CA494">
      <w:numFmt w:val="bullet"/>
      <w:lvlText w:val="•"/>
      <w:lvlJc w:val="left"/>
      <w:pPr>
        <w:ind w:left="5641" w:hanging="347"/>
      </w:pPr>
      <w:rPr>
        <w:rFonts w:hint="default"/>
        <w:lang w:val="ru-RU" w:eastAsia="en-US" w:bidi="ar-SA"/>
      </w:rPr>
    </w:lvl>
    <w:lvl w:ilvl="7" w:tplc="5B066090">
      <w:numFmt w:val="bullet"/>
      <w:lvlText w:val="•"/>
      <w:lvlJc w:val="left"/>
      <w:pPr>
        <w:ind w:left="6746" w:hanging="347"/>
      </w:pPr>
      <w:rPr>
        <w:rFonts w:hint="default"/>
        <w:lang w:val="ru-RU" w:eastAsia="en-US" w:bidi="ar-SA"/>
      </w:rPr>
    </w:lvl>
    <w:lvl w:ilvl="8" w:tplc="10922C50">
      <w:numFmt w:val="bullet"/>
      <w:lvlText w:val="•"/>
      <w:lvlJc w:val="left"/>
      <w:pPr>
        <w:ind w:left="7851" w:hanging="347"/>
      </w:pPr>
      <w:rPr>
        <w:rFonts w:hint="default"/>
        <w:lang w:val="ru-RU" w:eastAsia="en-US" w:bidi="ar-SA"/>
      </w:rPr>
    </w:lvl>
  </w:abstractNum>
  <w:abstractNum w:abstractNumId="1">
    <w:nsid w:val="1C6E6E5C"/>
    <w:multiLevelType w:val="multilevel"/>
    <w:tmpl w:val="D20E09C2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98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6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4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2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403"/>
      </w:pPr>
      <w:rPr>
        <w:rFonts w:hint="default"/>
        <w:lang w:val="ru-RU" w:eastAsia="en-US" w:bidi="ar-SA"/>
      </w:rPr>
    </w:lvl>
  </w:abstractNum>
  <w:abstractNum w:abstractNumId="2">
    <w:nsid w:val="2D9B4BD4"/>
    <w:multiLevelType w:val="hybridMultilevel"/>
    <w:tmpl w:val="AF02659C"/>
    <w:lvl w:ilvl="0" w:tplc="78B2DC6E">
      <w:start w:val="1"/>
      <w:numFmt w:val="decimal"/>
      <w:lvlText w:val="%1."/>
      <w:lvlJc w:val="left"/>
      <w:pPr>
        <w:ind w:left="847" w:hanging="279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7A9FFE">
      <w:start w:val="1"/>
      <w:numFmt w:val="decimal"/>
      <w:lvlText w:val="%2."/>
      <w:lvlJc w:val="left"/>
      <w:pPr>
        <w:ind w:left="1634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B6A63F4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3" w:tplc="16C27716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 w:tplc="F9001936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5" w:tplc="725A532A">
      <w:numFmt w:val="bullet"/>
      <w:lvlText w:val="•"/>
      <w:lvlJc w:val="left"/>
      <w:pPr>
        <w:ind w:left="4798" w:hanging="360"/>
      </w:pPr>
      <w:rPr>
        <w:rFonts w:hint="default"/>
        <w:lang w:val="ru-RU" w:eastAsia="en-US" w:bidi="ar-SA"/>
      </w:rPr>
    </w:lvl>
    <w:lvl w:ilvl="6" w:tplc="025CE0C8">
      <w:numFmt w:val="bullet"/>
      <w:lvlText w:val="•"/>
      <w:lvlJc w:val="left"/>
      <w:pPr>
        <w:ind w:left="5851" w:hanging="360"/>
      </w:pPr>
      <w:rPr>
        <w:rFonts w:hint="default"/>
        <w:lang w:val="ru-RU" w:eastAsia="en-US" w:bidi="ar-SA"/>
      </w:rPr>
    </w:lvl>
    <w:lvl w:ilvl="7" w:tplc="02E0BAF4">
      <w:numFmt w:val="bullet"/>
      <w:lvlText w:val="•"/>
      <w:lvlJc w:val="left"/>
      <w:pPr>
        <w:ind w:left="6903" w:hanging="360"/>
      </w:pPr>
      <w:rPr>
        <w:rFonts w:hint="default"/>
        <w:lang w:val="ru-RU" w:eastAsia="en-US" w:bidi="ar-SA"/>
      </w:rPr>
    </w:lvl>
    <w:lvl w:ilvl="8" w:tplc="9D8A46D0">
      <w:numFmt w:val="bullet"/>
      <w:lvlText w:val="•"/>
      <w:lvlJc w:val="left"/>
      <w:pPr>
        <w:ind w:left="7956" w:hanging="360"/>
      </w:pPr>
      <w:rPr>
        <w:rFonts w:hint="default"/>
        <w:lang w:val="ru-RU" w:eastAsia="en-US" w:bidi="ar-SA"/>
      </w:rPr>
    </w:lvl>
  </w:abstractNum>
  <w:abstractNum w:abstractNumId="3">
    <w:nsid w:val="3BB70F73"/>
    <w:multiLevelType w:val="hybridMultilevel"/>
    <w:tmpl w:val="CFE06E3E"/>
    <w:lvl w:ilvl="0" w:tplc="9FCCD8EC">
      <w:start w:val="1"/>
      <w:numFmt w:val="decimal"/>
      <w:lvlText w:val="%1."/>
      <w:lvlJc w:val="left"/>
      <w:pPr>
        <w:ind w:left="1145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B4BF66">
      <w:numFmt w:val="bullet"/>
      <w:lvlText w:val="•"/>
      <w:lvlJc w:val="left"/>
      <w:pPr>
        <w:ind w:left="1557" w:hanging="4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8763718">
      <w:numFmt w:val="bullet"/>
      <w:lvlText w:val="•"/>
      <w:lvlJc w:val="left"/>
      <w:pPr>
        <w:ind w:left="2504" w:hanging="423"/>
      </w:pPr>
      <w:rPr>
        <w:rFonts w:hint="default"/>
        <w:lang w:val="ru-RU" w:eastAsia="en-US" w:bidi="ar-SA"/>
      </w:rPr>
    </w:lvl>
    <w:lvl w:ilvl="3" w:tplc="0D723FF4">
      <w:numFmt w:val="bullet"/>
      <w:lvlText w:val="•"/>
      <w:lvlJc w:val="left"/>
      <w:pPr>
        <w:ind w:left="3449" w:hanging="423"/>
      </w:pPr>
      <w:rPr>
        <w:rFonts w:hint="default"/>
        <w:lang w:val="ru-RU" w:eastAsia="en-US" w:bidi="ar-SA"/>
      </w:rPr>
    </w:lvl>
    <w:lvl w:ilvl="4" w:tplc="F17CD4EC">
      <w:numFmt w:val="bullet"/>
      <w:lvlText w:val="•"/>
      <w:lvlJc w:val="left"/>
      <w:pPr>
        <w:ind w:left="4394" w:hanging="423"/>
      </w:pPr>
      <w:rPr>
        <w:rFonts w:hint="default"/>
        <w:lang w:val="ru-RU" w:eastAsia="en-US" w:bidi="ar-SA"/>
      </w:rPr>
    </w:lvl>
    <w:lvl w:ilvl="5" w:tplc="13CE31E2">
      <w:numFmt w:val="bullet"/>
      <w:lvlText w:val="•"/>
      <w:lvlJc w:val="left"/>
      <w:pPr>
        <w:ind w:left="5338" w:hanging="423"/>
      </w:pPr>
      <w:rPr>
        <w:rFonts w:hint="default"/>
        <w:lang w:val="ru-RU" w:eastAsia="en-US" w:bidi="ar-SA"/>
      </w:rPr>
    </w:lvl>
    <w:lvl w:ilvl="6" w:tplc="0BD422E0">
      <w:numFmt w:val="bullet"/>
      <w:lvlText w:val="•"/>
      <w:lvlJc w:val="left"/>
      <w:pPr>
        <w:ind w:left="6283" w:hanging="423"/>
      </w:pPr>
      <w:rPr>
        <w:rFonts w:hint="default"/>
        <w:lang w:val="ru-RU" w:eastAsia="en-US" w:bidi="ar-SA"/>
      </w:rPr>
    </w:lvl>
    <w:lvl w:ilvl="7" w:tplc="5488475E">
      <w:numFmt w:val="bullet"/>
      <w:lvlText w:val="•"/>
      <w:lvlJc w:val="left"/>
      <w:pPr>
        <w:ind w:left="7228" w:hanging="423"/>
      </w:pPr>
      <w:rPr>
        <w:rFonts w:hint="default"/>
        <w:lang w:val="ru-RU" w:eastAsia="en-US" w:bidi="ar-SA"/>
      </w:rPr>
    </w:lvl>
    <w:lvl w:ilvl="8" w:tplc="63B8E898">
      <w:numFmt w:val="bullet"/>
      <w:lvlText w:val="•"/>
      <w:lvlJc w:val="left"/>
      <w:pPr>
        <w:ind w:left="8172" w:hanging="423"/>
      </w:pPr>
      <w:rPr>
        <w:rFonts w:hint="default"/>
        <w:lang w:val="ru-RU" w:eastAsia="en-US" w:bidi="ar-SA"/>
      </w:rPr>
    </w:lvl>
  </w:abstractNum>
  <w:abstractNum w:abstractNumId="4">
    <w:nsid w:val="428646CD"/>
    <w:multiLevelType w:val="hybridMultilevel"/>
    <w:tmpl w:val="DD28C8B4"/>
    <w:lvl w:ilvl="0" w:tplc="312E0EAC">
      <w:start w:val="1"/>
      <w:numFmt w:val="decimal"/>
      <w:lvlText w:val="%1."/>
      <w:lvlJc w:val="left"/>
      <w:pPr>
        <w:ind w:left="784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86924">
      <w:start w:val="1"/>
      <w:numFmt w:val="lowerLetter"/>
      <w:lvlText w:val="%2)"/>
      <w:lvlJc w:val="left"/>
      <w:pPr>
        <w:ind w:left="1274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E3F82A78">
      <w:start w:val="1"/>
      <w:numFmt w:val="decimal"/>
      <w:lvlText w:val="%3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BCF46F48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4" w:tplc="BC9645C6">
      <w:numFmt w:val="bullet"/>
      <w:lvlText w:val="•"/>
      <w:lvlJc w:val="left"/>
      <w:pPr>
        <w:ind w:left="2791" w:hanging="360"/>
      </w:pPr>
      <w:rPr>
        <w:rFonts w:hint="default"/>
        <w:lang w:val="ru-RU" w:eastAsia="en-US" w:bidi="ar-SA"/>
      </w:rPr>
    </w:lvl>
    <w:lvl w:ilvl="5" w:tplc="0DB65AC6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6" w:tplc="B9EC3DE6">
      <w:numFmt w:val="bullet"/>
      <w:lvlText w:val="•"/>
      <w:lvlJc w:val="left"/>
      <w:pPr>
        <w:ind w:left="5215" w:hanging="360"/>
      </w:pPr>
      <w:rPr>
        <w:rFonts w:hint="default"/>
        <w:lang w:val="ru-RU" w:eastAsia="en-US" w:bidi="ar-SA"/>
      </w:rPr>
    </w:lvl>
    <w:lvl w:ilvl="7" w:tplc="08B0A81E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8" w:tplc="0172F440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5">
    <w:nsid w:val="4F02500D"/>
    <w:multiLevelType w:val="hybridMultilevel"/>
    <w:tmpl w:val="9AC874DC"/>
    <w:lvl w:ilvl="0" w:tplc="AF12FC86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78BE7C">
      <w:numFmt w:val="bullet"/>
      <w:lvlText w:val="•"/>
      <w:lvlJc w:val="left"/>
      <w:pPr>
        <w:ind w:left="1780" w:hanging="361"/>
      </w:pPr>
      <w:rPr>
        <w:rFonts w:hint="default"/>
        <w:lang w:val="ru-RU" w:eastAsia="en-US" w:bidi="ar-SA"/>
      </w:rPr>
    </w:lvl>
    <w:lvl w:ilvl="2" w:tplc="5512044C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3" w:tplc="481E3EE4"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4" w:tplc="466CECE6">
      <w:numFmt w:val="bullet"/>
      <w:lvlText w:val="•"/>
      <w:lvlJc w:val="left"/>
      <w:pPr>
        <w:ind w:left="4540" w:hanging="361"/>
      </w:pPr>
      <w:rPr>
        <w:rFonts w:hint="default"/>
        <w:lang w:val="ru-RU" w:eastAsia="en-US" w:bidi="ar-SA"/>
      </w:rPr>
    </w:lvl>
    <w:lvl w:ilvl="5" w:tplc="B24ED53C">
      <w:numFmt w:val="bullet"/>
      <w:lvlText w:val="•"/>
      <w:lvlJc w:val="left"/>
      <w:pPr>
        <w:ind w:left="5461" w:hanging="361"/>
      </w:pPr>
      <w:rPr>
        <w:rFonts w:hint="default"/>
        <w:lang w:val="ru-RU" w:eastAsia="en-US" w:bidi="ar-SA"/>
      </w:rPr>
    </w:lvl>
    <w:lvl w:ilvl="6" w:tplc="0AA84644">
      <w:numFmt w:val="bullet"/>
      <w:lvlText w:val="•"/>
      <w:lvlJc w:val="left"/>
      <w:pPr>
        <w:ind w:left="6381" w:hanging="361"/>
      </w:pPr>
      <w:rPr>
        <w:rFonts w:hint="default"/>
        <w:lang w:val="ru-RU" w:eastAsia="en-US" w:bidi="ar-SA"/>
      </w:rPr>
    </w:lvl>
    <w:lvl w:ilvl="7" w:tplc="15A6CCF8">
      <w:numFmt w:val="bullet"/>
      <w:lvlText w:val="•"/>
      <w:lvlJc w:val="left"/>
      <w:pPr>
        <w:ind w:left="7301" w:hanging="361"/>
      </w:pPr>
      <w:rPr>
        <w:rFonts w:hint="default"/>
        <w:lang w:val="ru-RU" w:eastAsia="en-US" w:bidi="ar-SA"/>
      </w:rPr>
    </w:lvl>
    <w:lvl w:ilvl="8" w:tplc="01CE8D90">
      <w:numFmt w:val="bullet"/>
      <w:lvlText w:val="•"/>
      <w:lvlJc w:val="left"/>
      <w:pPr>
        <w:ind w:left="8221" w:hanging="361"/>
      </w:pPr>
      <w:rPr>
        <w:rFonts w:hint="default"/>
        <w:lang w:val="ru-RU" w:eastAsia="en-US" w:bidi="ar-SA"/>
      </w:rPr>
    </w:lvl>
  </w:abstractNum>
  <w:abstractNum w:abstractNumId="6">
    <w:nsid w:val="543243BD"/>
    <w:multiLevelType w:val="hybridMultilevel"/>
    <w:tmpl w:val="D318DAAC"/>
    <w:lvl w:ilvl="0" w:tplc="9E745274">
      <w:start w:val="1"/>
      <w:numFmt w:val="decimal"/>
      <w:lvlText w:val="%1."/>
      <w:lvlJc w:val="left"/>
      <w:pPr>
        <w:ind w:left="847" w:hanging="27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AACFF8">
      <w:start w:val="1"/>
      <w:numFmt w:val="lowerLetter"/>
      <w:lvlText w:val="%2)"/>
      <w:lvlJc w:val="left"/>
      <w:pPr>
        <w:ind w:left="928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34AA2A0">
      <w:numFmt w:val="bullet"/>
      <w:lvlText w:val="•"/>
      <w:lvlJc w:val="left"/>
      <w:pPr>
        <w:ind w:left="1935" w:hanging="361"/>
      </w:pPr>
      <w:rPr>
        <w:rFonts w:hint="default"/>
        <w:lang w:val="ru-RU" w:eastAsia="en-US" w:bidi="ar-SA"/>
      </w:rPr>
    </w:lvl>
    <w:lvl w:ilvl="3" w:tplc="7D2203FA">
      <w:numFmt w:val="bullet"/>
      <w:lvlText w:val="•"/>
      <w:lvlJc w:val="left"/>
      <w:pPr>
        <w:ind w:left="2951" w:hanging="361"/>
      </w:pPr>
      <w:rPr>
        <w:rFonts w:hint="default"/>
        <w:lang w:val="ru-RU" w:eastAsia="en-US" w:bidi="ar-SA"/>
      </w:rPr>
    </w:lvl>
    <w:lvl w:ilvl="4" w:tplc="F3A4607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5" w:tplc="B9941C24">
      <w:numFmt w:val="bullet"/>
      <w:lvlText w:val="•"/>
      <w:lvlJc w:val="left"/>
      <w:pPr>
        <w:ind w:left="4983" w:hanging="361"/>
      </w:pPr>
      <w:rPr>
        <w:rFonts w:hint="default"/>
        <w:lang w:val="ru-RU" w:eastAsia="en-US" w:bidi="ar-SA"/>
      </w:rPr>
    </w:lvl>
    <w:lvl w:ilvl="6" w:tplc="00724F60">
      <w:numFmt w:val="bullet"/>
      <w:lvlText w:val="•"/>
      <w:lvlJc w:val="left"/>
      <w:pPr>
        <w:ind w:left="5998" w:hanging="361"/>
      </w:pPr>
      <w:rPr>
        <w:rFonts w:hint="default"/>
        <w:lang w:val="ru-RU" w:eastAsia="en-US" w:bidi="ar-SA"/>
      </w:rPr>
    </w:lvl>
    <w:lvl w:ilvl="7" w:tplc="84007D66">
      <w:numFmt w:val="bullet"/>
      <w:lvlText w:val="•"/>
      <w:lvlJc w:val="left"/>
      <w:pPr>
        <w:ind w:left="7014" w:hanging="361"/>
      </w:pPr>
      <w:rPr>
        <w:rFonts w:hint="default"/>
        <w:lang w:val="ru-RU" w:eastAsia="en-US" w:bidi="ar-SA"/>
      </w:rPr>
    </w:lvl>
    <w:lvl w:ilvl="8" w:tplc="42E4B1F8">
      <w:numFmt w:val="bullet"/>
      <w:lvlText w:val="•"/>
      <w:lvlJc w:val="left"/>
      <w:pPr>
        <w:ind w:left="8030" w:hanging="361"/>
      </w:pPr>
      <w:rPr>
        <w:rFonts w:hint="default"/>
        <w:lang w:val="ru-RU" w:eastAsia="en-US" w:bidi="ar-SA"/>
      </w:rPr>
    </w:lvl>
  </w:abstractNum>
  <w:abstractNum w:abstractNumId="7">
    <w:nsid w:val="7747348D"/>
    <w:multiLevelType w:val="multilevel"/>
    <w:tmpl w:val="DACE9DEE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9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89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83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8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72" w:hanging="149"/>
      </w:pPr>
      <w:rPr>
        <w:rFonts w:hint="default"/>
        <w:lang w:val="ru-RU" w:eastAsia="en-US" w:bidi="ar-SA"/>
      </w:rPr>
    </w:lvl>
  </w:abstractNum>
  <w:abstractNum w:abstractNumId="8">
    <w:nsid w:val="7A6C5EB0"/>
    <w:multiLevelType w:val="hybridMultilevel"/>
    <w:tmpl w:val="B0B6C690"/>
    <w:lvl w:ilvl="0" w:tplc="0AB8A2AC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8CE610">
      <w:start w:val="1"/>
      <w:numFmt w:val="lowerLetter"/>
      <w:lvlText w:val="%2)"/>
      <w:lvlJc w:val="left"/>
      <w:pPr>
        <w:ind w:left="1221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B0E61096">
      <w:numFmt w:val="bullet"/>
      <w:lvlText w:val="•"/>
      <w:lvlJc w:val="left"/>
      <w:pPr>
        <w:ind w:left="1280" w:hanging="361"/>
      </w:pPr>
      <w:rPr>
        <w:rFonts w:hint="default"/>
        <w:lang w:val="ru-RU" w:eastAsia="en-US" w:bidi="ar-SA"/>
      </w:rPr>
    </w:lvl>
    <w:lvl w:ilvl="3" w:tplc="961EA6F4">
      <w:numFmt w:val="bullet"/>
      <w:lvlText w:val="•"/>
      <w:lvlJc w:val="left"/>
      <w:pPr>
        <w:ind w:left="2377" w:hanging="361"/>
      </w:pPr>
      <w:rPr>
        <w:rFonts w:hint="default"/>
        <w:lang w:val="ru-RU" w:eastAsia="en-US" w:bidi="ar-SA"/>
      </w:rPr>
    </w:lvl>
    <w:lvl w:ilvl="4" w:tplc="62665DB2">
      <w:numFmt w:val="bullet"/>
      <w:lvlText w:val="•"/>
      <w:lvlJc w:val="left"/>
      <w:pPr>
        <w:ind w:left="3475" w:hanging="361"/>
      </w:pPr>
      <w:rPr>
        <w:rFonts w:hint="default"/>
        <w:lang w:val="ru-RU" w:eastAsia="en-US" w:bidi="ar-SA"/>
      </w:rPr>
    </w:lvl>
    <w:lvl w:ilvl="5" w:tplc="D626192C">
      <w:numFmt w:val="bullet"/>
      <w:lvlText w:val="•"/>
      <w:lvlJc w:val="left"/>
      <w:pPr>
        <w:ind w:left="4573" w:hanging="361"/>
      </w:pPr>
      <w:rPr>
        <w:rFonts w:hint="default"/>
        <w:lang w:val="ru-RU" w:eastAsia="en-US" w:bidi="ar-SA"/>
      </w:rPr>
    </w:lvl>
    <w:lvl w:ilvl="6" w:tplc="EC4E2E1E">
      <w:numFmt w:val="bullet"/>
      <w:lvlText w:val="•"/>
      <w:lvlJc w:val="left"/>
      <w:pPr>
        <w:ind w:left="5671" w:hanging="361"/>
      </w:pPr>
      <w:rPr>
        <w:rFonts w:hint="default"/>
        <w:lang w:val="ru-RU" w:eastAsia="en-US" w:bidi="ar-SA"/>
      </w:rPr>
    </w:lvl>
    <w:lvl w:ilvl="7" w:tplc="BB40380A">
      <w:numFmt w:val="bullet"/>
      <w:lvlText w:val="•"/>
      <w:lvlJc w:val="left"/>
      <w:pPr>
        <w:ind w:left="6768" w:hanging="361"/>
      </w:pPr>
      <w:rPr>
        <w:rFonts w:hint="default"/>
        <w:lang w:val="ru-RU" w:eastAsia="en-US" w:bidi="ar-SA"/>
      </w:rPr>
    </w:lvl>
    <w:lvl w:ilvl="8" w:tplc="2CECBC34">
      <w:numFmt w:val="bullet"/>
      <w:lvlText w:val="•"/>
      <w:lvlJc w:val="left"/>
      <w:pPr>
        <w:ind w:left="7866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77BE6"/>
    <w:rsid w:val="000827C5"/>
    <w:rsid w:val="00197E12"/>
    <w:rsid w:val="00277BE6"/>
    <w:rsid w:val="00796EC9"/>
    <w:rsid w:val="00A51EDE"/>
    <w:rsid w:val="00AF3C10"/>
    <w:rsid w:val="00C5379B"/>
    <w:rsid w:val="00D45772"/>
    <w:rsid w:val="00FB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B29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FB5B29"/>
    <w:pPr>
      <w:ind w:left="1144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5B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B5B29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B5B29"/>
    <w:rPr>
      <w:sz w:val="24"/>
      <w:szCs w:val="24"/>
    </w:rPr>
  </w:style>
  <w:style w:type="paragraph" w:styleId="a5">
    <w:name w:val="List Paragraph"/>
    <w:basedOn w:val="a"/>
    <w:uiPriority w:val="1"/>
    <w:qFormat/>
    <w:rsid w:val="00FB5B29"/>
    <w:pPr>
      <w:spacing w:before="137"/>
      <w:ind w:left="1144" w:hanging="359"/>
    </w:pPr>
  </w:style>
  <w:style w:type="paragraph" w:customStyle="1" w:styleId="TableParagraph">
    <w:name w:val="Table Paragraph"/>
    <w:basedOn w:val="a"/>
    <w:uiPriority w:val="1"/>
    <w:qFormat/>
    <w:rsid w:val="00FB5B29"/>
    <w:pPr>
      <w:ind w:left="104"/>
    </w:pPr>
  </w:style>
  <w:style w:type="paragraph" w:styleId="a6">
    <w:name w:val="header"/>
    <w:basedOn w:val="a"/>
    <w:link w:val="a7"/>
    <w:uiPriority w:val="99"/>
    <w:unhideWhenUsed/>
    <w:rsid w:val="00197E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E12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197E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E12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45772"/>
    <w:rPr>
      <w:rFonts w:ascii="Microsoft Sans Serif" w:eastAsia="Microsoft Sans Serif" w:hAnsi="Microsoft Sans Serif" w:cs="Microsoft Sans Serif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2025-09-28T08:59:00Z</dcterms:created>
  <dcterms:modified xsi:type="dcterms:W3CDTF">2025-09-29T08:27:00Z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